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A2EFF">
      <w:pPr>
        <w:spacing w:line="400" w:lineRule="exact"/>
        <w:ind w:firstLine="1205" w:firstLineChars="50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表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2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 437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例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CDT患者发生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VCAI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的单因素分析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 xml:space="preserve">     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（</w:t>
      </w:r>
      <w:r>
        <w:rPr>
          <w:rFonts w:hint="eastAsia" w:ascii="Times New Roman" w:hAnsi="Times New Roman"/>
          <w:b/>
          <w:bCs/>
          <w:i/>
          <w:iCs/>
          <w:color w:val="auto"/>
          <w:sz w:val="24"/>
          <w:szCs w:val="24"/>
        </w:rPr>
        <w:t>n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）</w:t>
      </w:r>
    </w:p>
    <w:tbl>
      <w:tblPr>
        <w:tblStyle w:val="10"/>
        <w:tblW w:w="10880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6"/>
        <w:gridCol w:w="1608"/>
        <w:gridCol w:w="1824"/>
        <w:gridCol w:w="1560"/>
        <w:gridCol w:w="1064"/>
        <w:gridCol w:w="1128"/>
      </w:tblGrid>
      <w:tr w14:paraId="0EB8E92C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36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E02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相关因素</w:t>
            </w:r>
          </w:p>
        </w:tc>
        <w:tc>
          <w:tcPr>
            <w:tcW w:w="16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AA7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组别</w:t>
            </w:r>
          </w:p>
        </w:tc>
        <w:tc>
          <w:tcPr>
            <w:tcW w:w="182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E65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调查例数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C57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感染例数</w:t>
            </w:r>
          </w:p>
        </w:tc>
        <w:tc>
          <w:tcPr>
            <w:tcW w:w="106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C07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χ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6C9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P</w:t>
            </w:r>
          </w:p>
        </w:tc>
      </w:tr>
      <w:tr w14:paraId="4631233B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noWrap w:val="0"/>
            <w:vAlign w:val="center"/>
          </w:tcPr>
          <w:p w14:paraId="2C905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1608" w:type="dxa"/>
            <w:noWrap w:val="0"/>
            <w:vAlign w:val="center"/>
          </w:tcPr>
          <w:p w14:paraId="44CCF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~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50岁</w:t>
            </w:r>
          </w:p>
        </w:tc>
        <w:tc>
          <w:tcPr>
            <w:tcW w:w="1824" w:type="dxa"/>
            <w:noWrap w:val="0"/>
            <w:vAlign w:val="center"/>
          </w:tcPr>
          <w:p w14:paraId="2D532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124</w:t>
            </w:r>
          </w:p>
        </w:tc>
        <w:tc>
          <w:tcPr>
            <w:tcW w:w="1560" w:type="dxa"/>
            <w:noWrap w:val="0"/>
            <w:vAlign w:val="center"/>
          </w:tcPr>
          <w:p w14:paraId="61E4F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7D8E4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0.072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1FD4D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0.79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14:paraId="3E2C7C28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noWrap w:val="0"/>
            <w:vAlign w:val="center"/>
          </w:tcPr>
          <w:p w14:paraId="343E0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3066B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51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~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75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岁</w:t>
            </w:r>
          </w:p>
        </w:tc>
        <w:tc>
          <w:tcPr>
            <w:tcW w:w="1824" w:type="dxa"/>
            <w:noWrap w:val="0"/>
            <w:vAlign w:val="center"/>
          </w:tcPr>
          <w:p w14:paraId="44EE8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313</w:t>
            </w:r>
          </w:p>
        </w:tc>
        <w:tc>
          <w:tcPr>
            <w:tcW w:w="1560" w:type="dxa"/>
            <w:noWrap w:val="0"/>
            <w:vAlign w:val="center"/>
          </w:tcPr>
          <w:p w14:paraId="09230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064" w:type="dxa"/>
            <w:vMerge w:val="continue"/>
            <w:noWrap w:val="0"/>
            <w:vAlign w:val="top"/>
          </w:tcPr>
          <w:p w14:paraId="2EC34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noWrap w:val="0"/>
            <w:vAlign w:val="top"/>
          </w:tcPr>
          <w:p w14:paraId="2170B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3A335A76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3696" w:type="dxa"/>
            <w:noWrap w:val="0"/>
            <w:vAlign w:val="center"/>
          </w:tcPr>
          <w:p w14:paraId="6C4A9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608" w:type="dxa"/>
            <w:noWrap w:val="0"/>
            <w:vAlign w:val="center"/>
          </w:tcPr>
          <w:p w14:paraId="2D4CC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男</w:t>
            </w:r>
          </w:p>
        </w:tc>
        <w:tc>
          <w:tcPr>
            <w:tcW w:w="1824" w:type="dxa"/>
            <w:noWrap w:val="0"/>
            <w:vAlign w:val="center"/>
          </w:tcPr>
          <w:p w14:paraId="6D446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251</w:t>
            </w:r>
          </w:p>
        </w:tc>
        <w:tc>
          <w:tcPr>
            <w:tcW w:w="1560" w:type="dxa"/>
            <w:noWrap w:val="0"/>
            <w:vAlign w:val="center"/>
          </w:tcPr>
          <w:p w14:paraId="413E3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2D184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1.22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7392C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0.27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14:paraId="3F7CBD63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noWrap w:val="0"/>
            <w:vAlign w:val="center"/>
          </w:tcPr>
          <w:p w14:paraId="30D51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0E706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女</w:t>
            </w:r>
          </w:p>
        </w:tc>
        <w:tc>
          <w:tcPr>
            <w:tcW w:w="1824" w:type="dxa"/>
            <w:noWrap w:val="0"/>
            <w:vAlign w:val="center"/>
          </w:tcPr>
          <w:p w14:paraId="41D56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186</w:t>
            </w:r>
          </w:p>
        </w:tc>
        <w:tc>
          <w:tcPr>
            <w:tcW w:w="1560" w:type="dxa"/>
            <w:noWrap w:val="0"/>
            <w:vAlign w:val="center"/>
          </w:tcPr>
          <w:p w14:paraId="4BC72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064" w:type="dxa"/>
            <w:vMerge w:val="continue"/>
            <w:noWrap w:val="0"/>
            <w:vAlign w:val="top"/>
          </w:tcPr>
          <w:p w14:paraId="3E246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noWrap w:val="0"/>
            <w:vAlign w:val="top"/>
          </w:tcPr>
          <w:p w14:paraId="5DB77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302D8443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3696" w:type="dxa"/>
            <w:noWrap w:val="0"/>
            <w:vAlign w:val="center"/>
          </w:tcPr>
          <w:p w14:paraId="53558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糖尿病</w:t>
            </w:r>
          </w:p>
        </w:tc>
        <w:tc>
          <w:tcPr>
            <w:tcW w:w="1608" w:type="dxa"/>
            <w:noWrap w:val="0"/>
            <w:vAlign w:val="center"/>
          </w:tcPr>
          <w:p w14:paraId="2BCCD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有</w:t>
            </w:r>
          </w:p>
        </w:tc>
        <w:tc>
          <w:tcPr>
            <w:tcW w:w="1824" w:type="dxa"/>
            <w:noWrap w:val="0"/>
            <w:vAlign w:val="center"/>
          </w:tcPr>
          <w:p w14:paraId="42A01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560" w:type="dxa"/>
            <w:noWrap w:val="0"/>
            <w:vAlign w:val="center"/>
          </w:tcPr>
          <w:p w14:paraId="42F9B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47B3F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2.731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7EC69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0.09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0</w:t>
            </w:r>
          </w:p>
        </w:tc>
      </w:tr>
      <w:tr w14:paraId="3AF872BB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noWrap w:val="0"/>
            <w:vAlign w:val="center"/>
          </w:tcPr>
          <w:p w14:paraId="0FA24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6C7BB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无</w:t>
            </w:r>
          </w:p>
        </w:tc>
        <w:tc>
          <w:tcPr>
            <w:tcW w:w="1824" w:type="dxa"/>
            <w:noWrap w:val="0"/>
            <w:vAlign w:val="center"/>
          </w:tcPr>
          <w:p w14:paraId="16D8B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344</w:t>
            </w:r>
          </w:p>
        </w:tc>
        <w:tc>
          <w:tcPr>
            <w:tcW w:w="1560" w:type="dxa"/>
            <w:noWrap w:val="0"/>
            <w:vAlign w:val="center"/>
          </w:tcPr>
          <w:p w14:paraId="306B6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064" w:type="dxa"/>
            <w:vMerge w:val="continue"/>
            <w:noWrap w:val="0"/>
            <w:vAlign w:val="top"/>
          </w:tcPr>
          <w:p w14:paraId="05313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noWrap w:val="0"/>
            <w:vAlign w:val="top"/>
          </w:tcPr>
          <w:p w14:paraId="659D4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3E1EBB27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3696" w:type="dxa"/>
            <w:noWrap w:val="0"/>
            <w:vAlign w:val="center"/>
          </w:tcPr>
          <w:p w14:paraId="0154E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有无其他部位感染</w:t>
            </w:r>
          </w:p>
        </w:tc>
        <w:tc>
          <w:tcPr>
            <w:tcW w:w="1608" w:type="dxa"/>
            <w:noWrap w:val="0"/>
            <w:vAlign w:val="center"/>
          </w:tcPr>
          <w:p w14:paraId="51033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有</w:t>
            </w:r>
          </w:p>
        </w:tc>
        <w:tc>
          <w:tcPr>
            <w:tcW w:w="1824" w:type="dxa"/>
            <w:noWrap w:val="0"/>
            <w:vAlign w:val="center"/>
          </w:tcPr>
          <w:p w14:paraId="5250C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70</w:t>
            </w:r>
          </w:p>
        </w:tc>
        <w:tc>
          <w:tcPr>
            <w:tcW w:w="1560" w:type="dxa"/>
            <w:noWrap w:val="0"/>
            <w:vAlign w:val="center"/>
          </w:tcPr>
          <w:p w14:paraId="7D116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08F8B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0.049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3308D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＞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0.05</w:t>
            </w:r>
            <w:r>
              <w:rPr>
                <w:rFonts w:hint="eastAsia"/>
                <w:color w:val="auto"/>
                <w:sz w:val="24"/>
                <w:szCs w:val="24"/>
                <w:vertAlign w:val="superscript"/>
              </w:rPr>
              <w:t>*</w:t>
            </w:r>
          </w:p>
        </w:tc>
      </w:tr>
      <w:tr w14:paraId="35EE298E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noWrap w:val="0"/>
            <w:vAlign w:val="center"/>
          </w:tcPr>
          <w:p w14:paraId="54571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67933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无</w:t>
            </w:r>
          </w:p>
        </w:tc>
        <w:tc>
          <w:tcPr>
            <w:tcW w:w="1824" w:type="dxa"/>
            <w:noWrap w:val="0"/>
            <w:vAlign w:val="center"/>
          </w:tcPr>
          <w:p w14:paraId="0956D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367</w:t>
            </w:r>
          </w:p>
        </w:tc>
        <w:tc>
          <w:tcPr>
            <w:tcW w:w="1560" w:type="dxa"/>
            <w:noWrap w:val="0"/>
            <w:vAlign w:val="center"/>
          </w:tcPr>
          <w:p w14:paraId="17358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064" w:type="dxa"/>
            <w:vMerge w:val="continue"/>
            <w:noWrap w:val="0"/>
            <w:vAlign w:val="top"/>
          </w:tcPr>
          <w:p w14:paraId="46B65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noWrap w:val="0"/>
            <w:vAlign w:val="top"/>
          </w:tcPr>
          <w:p w14:paraId="3B318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67270761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734E7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置管位置有无变化</w:t>
            </w: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71782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有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7C79D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758AA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60BFC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5.016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67D75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0.025</w:t>
            </w:r>
          </w:p>
        </w:tc>
      </w:tr>
      <w:tr w14:paraId="14E9C5A2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458EC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6CC5B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无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4A67D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278DE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064" w:type="dxa"/>
            <w:vMerge w:val="continue"/>
            <w:noWrap w:val="0"/>
            <w:vAlign w:val="center"/>
          </w:tcPr>
          <w:p w14:paraId="7B778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noWrap w:val="0"/>
            <w:vAlign w:val="center"/>
          </w:tcPr>
          <w:p w14:paraId="29409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2C4535F3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68626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溶栓频率</w:t>
            </w: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2DF12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≤3次/天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7DBB8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49305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08C6C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18.753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75A64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0.001</w:t>
            </w:r>
          </w:p>
        </w:tc>
      </w:tr>
      <w:tr w14:paraId="3D35140B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5FB60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17864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＞3次/天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05F3F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4BC3E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064" w:type="dxa"/>
            <w:vMerge w:val="continue"/>
            <w:noWrap w:val="0"/>
            <w:vAlign w:val="top"/>
          </w:tcPr>
          <w:p w14:paraId="7B3F3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noWrap w:val="0"/>
            <w:vAlign w:val="top"/>
          </w:tcPr>
          <w:p w14:paraId="580DD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39610043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45074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是否联合PMT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PTA或支架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置入</w:t>
            </w: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10D62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是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3388F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10AEC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778D5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1.730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49316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188</w:t>
            </w:r>
            <w:r>
              <w:rPr>
                <w:rFonts w:hint="eastAsia"/>
                <w:color w:val="auto"/>
                <w:sz w:val="24"/>
                <w:szCs w:val="24"/>
                <w:vertAlign w:val="superscript"/>
              </w:rPr>
              <w:t>*</w:t>
            </w:r>
          </w:p>
        </w:tc>
      </w:tr>
      <w:tr w14:paraId="5F056002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4A5C8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098E4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否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56486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359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341D1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064" w:type="dxa"/>
            <w:vMerge w:val="continue"/>
            <w:noWrap w:val="0"/>
            <w:vAlign w:val="top"/>
          </w:tcPr>
          <w:p w14:paraId="09FB0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noWrap w:val="0"/>
            <w:vAlign w:val="top"/>
          </w:tcPr>
          <w:p w14:paraId="6F2B0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4ADF2DC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4C427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导管留置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354FD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≤7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 xml:space="preserve"> d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34327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5A522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1732E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3.895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0050F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0.048</w:t>
            </w:r>
          </w:p>
        </w:tc>
      </w:tr>
      <w:tr w14:paraId="732A4B7E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369F2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1F6F8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＞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 xml:space="preserve"> d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388C5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50AA2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064" w:type="dxa"/>
            <w:vMerge w:val="continue"/>
            <w:noWrap w:val="0"/>
            <w:vAlign w:val="top"/>
          </w:tcPr>
          <w:p w14:paraId="6166B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noWrap w:val="0"/>
            <w:vAlign w:val="top"/>
          </w:tcPr>
          <w:p w14:paraId="15538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06122B30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53112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导管回送</w:t>
            </w: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7E40D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有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14B03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0E9B3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0527A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12.546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0C4C9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0.001</w:t>
            </w:r>
          </w:p>
        </w:tc>
      </w:tr>
      <w:tr w14:paraId="623E66F7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41F2F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5E78D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无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7A733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322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098CC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064" w:type="dxa"/>
            <w:vMerge w:val="continue"/>
            <w:noWrap w:val="0"/>
            <w:vAlign w:val="top"/>
          </w:tcPr>
          <w:p w14:paraId="23034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noWrap w:val="0"/>
            <w:vAlign w:val="top"/>
          </w:tcPr>
          <w:p w14:paraId="02E72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1E0C1BA2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655C1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穿刺点换药次数</w:t>
            </w: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59010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≤1次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3613B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346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07AA1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7DB01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28.199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7ACED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＜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0.001</w:t>
            </w:r>
            <w:r>
              <w:rPr>
                <w:rFonts w:hint="eastAsia"/>
                <w:color w:val="auto"/>
                <w:sz w:val="24"/>
                <w:szCs w:val="24"/>
                <w:vertAlign w:val="superscript"/>
              </w:rPr>
              <w:t>*</w:t>
            </w:r>
          </w:p>
        </w:tc>
      </w:tr>
      <w:tr w14:paraId="3A03458D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6F2A9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49B6E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＞1次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6A9DE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617C6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064" w:type="dxa"/>
            <w:vMerge w:val="continue"/>
            <w:noWrap w:val="0"/>
            <w:vAlign w:val="top"/>
          </w:tcPr>
          <w:p w14:paraId="409AF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noWrap w:val="0"/>
            <w:vAlign w:val="top"/>
          </w:tcPr>
          <w:p w14:paraId="10621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4C15C900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37DF4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使用三通旋塞</w:t>
            </w: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6E651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是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511E7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347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781E8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064" w:type="dxa"/>
            <w:vMerge w:val="restart"/>
            <w:noWrap w:val="0"/>
            <w:vAlign w:val="top"/>
          </w:tcPr>
          <w:p w14:paraId="116AD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13.629</w:t>
            </w:r>
          </w:p>
        </w:tc>
        <w:tc>
          <w:tcPr>
            <w:tcW w:w="1128" w:type="dxa"/>
            <w:vMerge w:val="restart"/>
            <w:noWrap w:val="0"/>
            <w:vAlign w:val="top"/>
          </w:tcPr>
          <w:p w14:paraId="56ED5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＜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0.001</w:t>
            </w:r>
            <w:r>
              <w:rPr>
                <w:rFonts w:hint="eastAsia"/>
                <w:color w:val="auto"/>
                <w:sz w:val="24"/>
                <w:szCs w:val="24"/>
                <w:vertAlign w:val="superscript"/>
              </w:rPr>
              <w:t>*</w:t>
            </w:r>
          </w:p>
        </w:tc>
      </w:tr>
      <w:tr w14:paraId="102F6382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7C869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29700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否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100E2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5E719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064" w:type="dxa"/>
            <w:vMerge w:val="continue"/>
            <w:tcBorders>
              <w:bottom w:val="nil"/>
            </w:tcBorders>
            <w:noWrap w:val="0"/>
            <w:vAlign w:val="top"/>
          </w:tcPr>
          <w:p w14:paraId="48627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tcBorders>
              <w:bottom w:val="nil"/>
            </w:tcBorders>
            <w:noWrap w:val="0"/>
            <w:vAlign w:val="top"/>
          </w:tcPr>
          <w:p w14:paraId="3770D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608D4839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nil"/>
            </w:tcBorders>
            <w:noWrap w:val="0"/>
            <w:vAlign w:val="center"/>
          </w:tcPr>
          <w:p w14:paraId="0C74A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导管堵塞</w:t>
            </w:r>
          </w:p>
        </w:tc>
        <w:tc>
          <w:tcPr>
            <w:tcW w:w="1608" w:type="dxa"/>
            <w:tcBorders>
              <w:top w:val="nil"/>
              <w:bottom w:val="nil"/>
            </w:tcBorders>
            <w:noWrap w:val="0"/>
            <w:vAlign w:val="center"/>
          </w:tcPr>
          <w:p w14:paraId="34E0D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是</w:t>
            </w:r>
          </w:p>
        </w:tc>
        <w:tc>
          <w:tcPr>
            <w:tcW w:w="1824" w:type="dxa"/>
            <w:tcBorders>
              <w:top w:val="nil"/>
              <w:bottom w:val="nil"/>
            </w:tcBorders>
            <w:noWrap w:val="0"/>
            <w:vAlign w:val="center"/>
          </w:tcPr>
          <w:p w14:paraId="07461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6711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064" w:type="dxa"/>
            <w:vMerge w:val="restart"/>
            <w:tcBorders>
              <w:top w:val="nil"/>
              <w:bottom w:val="nil"/>
            </w:tcBorders>
            <w:noWrap w:val="0"/>
            <w:vAlign w:val="top"/>
          </w:tcPr>
          <w:p w14:paraId="1D279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0.058</w:t>
            </w:r>
          </w:p>
        </w:tc>
        <w:tc>
          <w:tcPr>
            <w:tcW w:w="1128" w:type="dxa"/>
            <w:vMerge w:val="restart"/>
            <w:tcBorders>
              <w:top w:val="nil"/>
              <w:bottom w:val="nil"/>
            </w:tcBorders>
            <w:noWrap w:val="0"/>
            <w:vAlign w:val="top"/>
          </w:tcPr>
          <w:p w14:paraId="17723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0.810</w:t>
            </w:r>
          </w:p>
        </w:tc>
      </w:tr>
      <w:tr w14:paraId="652225B6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3696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410AB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D45A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否</w:t>
            </w:r>
          </w:p>
        </w:tc>
        <w:tc>
          <w:tcPr>
            <w:tcW w:w="1824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59DC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271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1225B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06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45962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289E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4C3D9D8">
      <w:pPr>
        <w:spacing w:line="360" w:lineRule="auto"/>
        <w:jc w:val="center"/>
        <w:rPr>
          <w:rFonts w:ascii="Times New Roman" w:hAnsi="Times New Roman" w:eastAsia="黑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注：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Fisher</w:t>
      </w:r>
      <w:r>
        <w:rPr>
          <w:rFonts w:hint="eastAsia"/>
          <w:b w:val="0"/>
          <w:bCs w:val="0"/>
          <w:color w:val="auto"/>
          <w:sz w:val="24"/>
          <w:szCs w:val="24"/>
        </w:rPr>
        <w:t>确切概率法。</w:t>
      </w:r>
    </w:p>
    <w:p w14:paraId="15B746C6">
      <w:pPr>
        <w:widowControl/>
        <w:jc w:val="center"/>
        <w:rPr>
          <w:rFonts w:hint="eastAsia" w:ascii="Times New Roman" w:hAnsi="Times New Roman"/>
          <w:color w:val="auto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NzQ1ZWRjZWZhYzI5OTIyNTZkYTA2ZDgzNDRkNGQifQ=="/>
  </w:docVars>
  <w:rsids>
    <w:rsidRoot w:val="001E78C2"/>
    <w:rsid w:val="000942B7"/>
    <w:rsid w:val="000969AD"/>
    <w:rsid w:val="001C4B0C"/>
    <w:rsid w:val="001D4206"/>
    <w:rsid w:val="001E78C2"/>
    <w:rsid w:val="00247343"/>
    <w:rsid w:val="002A3E25"/>
    <w:rsid w:val="00341460"/>
    <w:rsid w:val="003E2C90"/>
    <w:rsid w:val="004C7F5B"/>
    <w:rsid w:val="005076D7"/>
    <w:rsid w:val="00515C5E"/>
    <w:rsid w:val="006140F3"/>
    <w:rsid w:val="006301FA"/>
    <w:rsid w:val="00635A1C"/>
    <w:rsid w:val="0066140E"/>
    <w:rsid w:val="00682559"/>
    <w:rsid w:val="006F7AEC"/>
    <w:rsid w:val="007C3CAD"/>
    <w:rsid w:val="00881396"/>
    <w:rsid w:val="00991ADF"/>
    <w:rsid w:val="00A66DF1"/>
    <w:rsid w:val="00B74869"/>
    <w:rsid w:val="00B92181"/>
    <w:rsid w:val="00BC1363"/>
    <w:rsid w:val="00BD58E3"/>
    <w:rsid w:val="00C16AA0"/>
    <w:rsid w:val="00CD0E5F"/>
    <w:rsid w:val="00CD1788"/>
    <w:rsid w:val="00D80D7E"/>
    <w:rsid w:val="00F50DC6"/>
    <w:rsid w:val="00F705B3"/>
    <w:rsid w:val="01057174"/>
    <w:rsid w:val="018C2B1D"/>
    <w:rsid w:val="018F2A41"/>
    <w:rsid w:val="01B6046E"/>
    <w:rsid w:val="01B705EB"/>
    <w:rsid w:val="01BC3AC1"/>
    <w:rsid w:val="01BD7A4F"/>
    <w:rsid w:val="01D95F0B"/>
    <w:rsid w:val="01E52B01"/>
    <w:rsid w:val="01F120A3"/>
    <w:rsid w:val="02223D56"/>
    <w:rsid w:val="023C4972"/>
    <w:rsid w:val="0250441F"/>
    <w:rsid w:val="02535CBD"/>
    <w:rsid w:val="02775E4F"/>
    <w:rsid w:val="029C1412"/>
    <w:rsid w:val="02A777AF"/>
    <w:rsid w:val="02BE3A7E"/>
    <w:rsid w:val="02D54924"/>
    <w:rsid w:val="02E1776D"/>
    <w:rsid w:val="02EE3C38"/>
    <w:rsid w:val="03345AEF"/>
    <w:rsid w:val="036208AE"/>
    <w:rsid w:val="03757E97"/>
    <w:rsid w:val="03942A31"/>
    <w:rsid w:val="03961DD2"/>
    <w:rsid w:val="03A34A22"/>
    <w:rsid w:val="03B64756"/>
    <w:rsid w:val="03EE2141"/>
    <w:rsid w:val="04073203"/>
    <w:rsid w:val="04185410"/>
    <w:rsid w:val="042C2C6A"/>
    <w:rsid w:val="044F0706"/>
    <w:rsid w:val="046E5030"/>
    <w:rsid w:val="047168CE"/>
    <w:rsid w:val="04926F71"/>
    <w:rsid w:val="049F168E"/>
    <w:rsid w:val="04B35139"/>
    <w:rsid w:val="04F82B4C"/>
    <w:rsid w:val="052027CE"/>
    <w:rsid w:val="055B3806"/>
    <w:rsid w:val="055E50A5"/>
    <w:rsid w:val="055F2BCB"/>
    <w:rsid w:val="05654685"/>
    <w:rsid w:val="057228FE"/>
    <w:rsid w:val="05791EDF"/>
    <w:rsid w:val="058F525E"/>
    <w:rsid w:val="05AD3936"/>
    <w:rsid w:val="05C70E9C"/>
    <w:rsid w:val="05DE1902"/>
    <w:rsid w:val="05EC445F"/>
    <w:rsid w:val="05F72E03"/>
    <w:rsid w:val="066B5CCB"/>
    <w:rsid w:val="06764670"/>
    <w:rsid w:val="06891D69"/>
    <w:rsid w:val="06913258"/>
    <w:rsid w:val="06AD62E4"/>
    <w:rsid w:val="06CC4290"/>
    <w:rsid w:val="06F04422"/>
    <w:rsid w:val="06FA0DFD"/>
    <w:rsid w:val="07061550"/>
    <w:rsid w:val="07065B57"/>
    <w:rsid w:val="07465DF0"/>
    <w:rsid w:val="07550729"/>
    <w:rsid w:val="075E138C"/>
    <w:rsid w:val="07691ADF"/>
    <w:rsid w:val="078801B7"/>
    <w:rsid w:val="07BC4304"/>
    <w:rsid w:val="07BE007D"/>
    <w:rsid w:val="07E31891"/>
    <w:rsid w:val="07FB4E2D"/>
    <w:rsid w:val="07FC0BA5"/>
    <w:rsid w:val="080B2B96"/>
    <w:rsid w:val="08195E1A"/>
    <w:rsid w:val="08422A5C"/>
    <w:rsid w:val="0870581B"/>
    <w:rsid w:val="0878022B"/>
    <w:rsid w:val="08852948"/>
    <w:rsid w:val="08972850"/>
    <w:rsid w:val="08D86F1C"/>
    <w:rsid w:val="094840A2"/>
    <w:rsid w:val="094B3B92"/>
    <w:rsid w:val="097924AD"/>
    <w:rsid w:val="09896468"/>
    <w:rsid w:val="099948FD"/>
    <w:rsid w:val="09AE7E51"/>
    <w:rsid w:val="09E3201C"/>
    <w:rsid w:val="09E35B78"/>
    <w:rsid w:val="09E71B0D"/>
    <w:rsid w:val="09E85885"/>
    <w:rsid w:val="09FD5024"/>
    <w:rsid w:val="0A2D5046"/>
    <w:rsid w:val="0A622F41"/>
    <w:rsid w:val="0A6654CF"/>
    <w:rsid w:val="0A6749FB"/>
    <w:rsid w:val="0A7D7D7B"/>
    <w:rsid w:val="0A9A2496"/>
    <w:rsid w:val="0ABD461B"/>
    <w:rsid w:val="0AD35BED"/>
    <w:rsid w:val="0AEA1189"/>
    <w:rsid w:val="0B2121A1"/>
    <w:rsid w:val="0B297F03"/>
    <w:rsid w:val="0B811AED"/>
    <w:rsid w:val="0B87162C"/>
    <w:rsid w:val="0B901D30"/>
    <w:rsid w:val="0BA1299D"/>
    <w:rsid w:val="0BBE4AEF"/>
    <w:rsid w:val="0BD55995"/>
    <w:rsid w:val="0C364685"/>
    <w:rsid w:val="0C5E1649"/>
    <w:rsid w:val="0C6013D3"/>
    <w:rsid w:val="0C7117A3"/>
    <w:rsid w:val="0C782EF0"/>
    <w:rsid w:val="0C7E427E"/>
    <w:rsid w:val="0CC51EAD"/>
    <w:rsid w:val="0CCC323C"/>
    <w:rsid w:val="0CEC2F96"/>
    <w:rsid w:val="0D1D5845"/>
    <w:rsid w:val="0D63594E"/>
    <w:rsid w:val="0D703BC7"/>
    <w:rsid w:val="0D8E04F1"/>
    <w:rsid w:val="0D9755F8"/>
    <w:rsid w:val="0E2350DD"/>
    <w:rsid w:val="0E236E8B"/>
    <w:rsid w:val="0E574D87"/>
    <w:rsid w:val="0E731F27"/>
    <w:rsid w:val="0E855A53"/>
    <w:rsid w:val="0E96765D"/>
    <w:rsid w:val="0EC86AE3"/>
    <w:rsid w:val="0EF0063E"/>
    <w:rsid w:val="0EFD148A"/>
    <w:rsid w:val="0F072309"/>
    <w:rsid w:val="0F1669F0"/>
    <w:rsid w:val="0F2E3D3A"/>
    <w:rsid w:val="0F470958"/>
    <w:rsid w:val="0F4D6897"/>
    <w:rsid w:val="0F5A4B2F"/>
    <w:rsid w:val="0F8164C1"/>
    <w:rsid w:val="0FB0474F"/>
    <w:rsid w:val="0FBC7598"/>
    <w:rsid w:val="0FD3043D"/>
    <w:rsid w:val="0FE60171"/>
    <w:rsid w:val="0FF56606"/>
    <w:rsid w:val="101C1DE4"/>
    <w:rsid w:val="106F0166"/>
    <w:rsid w:val="1074577C"/>
    <w:rsid w:val="108D4A90"/>
    <w:rsid w:val="10AA2DFA"/>
    <w:rsid w:val="10BC7123"/>
    <w:rsid w:val="10CD1330"/>
    <w:rsid w:val="10D75D0B"/>
    <w:rsid w:val="10DE709A"/>
    <w:rsid w:val="10EE19D3"/>
    <w:rsid w:val="10FB7C4C"/>
    <w:rsid w:val="110A60E1"/>
    <w:rsid w:val="111A2800"/>
    <w:rsid w:val="113413B0"/>
    <w:rsid w:val="11551A52"/>
    <w:rsid w:val="115D0906"/>
    <w:rsid w:val="117D68B3"/>
    <w:rsid w:val="11951E4E"/>
    <w:rsid w:val="11BD13A5"/>
    <w:rsid w:val="11E132E5"/>
    <w:rsid w:val="11EE5A02"/>
    <w:rsid w:val="120B2110"/>
    <w:rsid w:val="120D7B9D"/>
    <w:rsid w:val="12303925"/>
    <w:rsid w:val="123553DF"/>
    <w:rsid w:val="12386C7D"/>
    <w:rsid w:val="12445622"/>
    <w:rsid w:val="12695089"/>
    <w:rsid w:val="12706417"/>
    <w:rsid w:val="12AC38F3"/>
    <w:rsid w:val="12B427A8"/>
    <w:rsid w:val="12B97DBE"/>
    <w:rsid w:val="12CC5D44"/>
    <w:rsid w:val="12FB2185"/>
    <w:rsid w:val="130F79DE"/>
    <w:rsid w:val="132C63C0"/>
    <w:rsid w:val="134E06CC"/>
    <w:rsid w:val="13B80D93"/>
    <w:rsid w:val="13C7475D"/>
    <w:rsid w:val="13E563E4"/>
    <w:rsid w:val="13E602A0"/>
    <w:rsid w:val="142179C9"/>
    <w:rsid w:val="143F60A1"/>
    <w:rsid w:val="14445DAD"/>
    <w:rsid w:val="145558C5"/>
    <w:rsid w:val="14575AE1"/>
    <w:rsid w:val="145A5ACD"/>
    <w:rsid w:val="14681A9C"/>
    <w:rsid w:val="15273705"/>
    <w:rsid w:val="15363948"/>
    <w:rsid w:val="15377F11"/>
    <w:rsid w:val="15724254"/>
    <w:rsid w:val="159348F7"/>
    <w:rsid w:val="159A1AA1"/>
    <w:rsid w:val="15A20FDE"/>
    <w:rsid w:val="15B8610B"/>
    <w:rsid w:val="15EE4223"/>
    <w:rsid w:val="16115981"/>
    <w:rsid w:val="167364D6"/>
    <w:rsid w:val="16766D2B"/>
    <w:rsid w:val="16C805D0"/>
    <w:rsid w:val="16CF5E02"/>
    <w:rsid w:val="16ED44DA"/>
    <w:rsid w:val="16F05D79"/>
    <w:rsid w:val="17485BB5"/>
    <w:rsid w:val="177C760C"/>
    <w:rsid w:val="17884203"/>
    <w:rsid w:val="178C784F"/>
    <w:rsid w:val="17914E66"/>
    <w:rsid w:val="17984446"/>
    <w:rsid w:val="17FA6EAF"/>
    <w:rsid w:val="1807337A"/>
    <w:rsid w:val="18133ACD"/>
    <w:rsid w:val="18316649"/>
    <w:rsid w:val="184C6FDF"/>
    <w:rsid w:val="18DD40DB"/>
    <w:rsid w:val="19006747"/>
    <w:rsid w:val="192561AE"/>
    <w:rsid w:val="192D6E10"/>
    <w:rsid w:val="193006AE"/>
    <w:rsid w:val="19377C8F"/>
    <w:rsid w:val="194645B1"/>
    <w:rsid w:val="19540841"/>
    <w:rsid w:val="195645B9"/>
    <w:rsid w:val="19566367"/>
    <w:rsid w:val="19616ABA"/>
    <w:rsid w:val="197C1B46"/>
    <w:rsid w:val="19996254"/>
    <w:rsid w:val="19A075E2"/>
    <w:rsid w:val="19D62FAF"/>
    <w:rsid w:val="19F93196"/>
    <w:rsid w:val="1A0758B3"/>
    <w:rsid w:val="1A0E09F0"/>
    <w:rsid w:val="1A136006"/>
    <w:rsid w:val="1A66082C"/>
    <w:rsid w:val="1A9609E5"/>
    <w:rsid w:val="1A987842"/>
    <w:rsid w:val="1AAC0209"/>
    <w:rsid w:val="1AB8095B"/>
    <w:rsid w:val="1ABE1038"/>
    <w:rsid w:val="1AD25EC1"/>
    <w:rsid w:val="1AFC6A9A"/>
    <w:rsid w:val="1B0818E3"/>
    <w:rsid w:val="1B1464DA"/>
    <w:rsid w:val="1B216501"/>
    <w:rsid w:val="1B291859"/>
    <w:rsid w:val="1B4641B9"/>
    <w:rsid w:val="1B8444C7"/>
    <w:rsid w:val="1BC752FA"/>
    <w:rsid w:val="1BD6553D"/>
    <w:rsid w:val="1C2F4C4D"/>
    <w:rsid w:val="1C7A6810"/>
    <w:rsid w:val="1C8256C5"/>
    <w:rsid w:val="1CB3762C"/>
    <w:rsid w:val="1CB735C0"/>
    <w:rsid w:val="1CC11B4A"/>
    <w:rsid w:val="1CC63804"/>
    <w:rsid w:val="1CCA26AF"/>
    <w:rsid w:val="1CCC6940"/>
    <w:rsid w:val="1CD13F56"/>
    <w:rsid w:val="1CDB769A"/>
    <w:rsid w:val="1CE343B6"/>
    <w:rsid w:val="1CF678A3"/>
    <w:rsid w:val="1CFA49FD"/>
    <w:rsid w:val="1D352737"/>
    <w:rsid w:val="1D5726AE"/>
    <w:rsid w:val="1D70551D"/>
    <w:rsid w:val="1D756FD8"/>
    <w:rsid w:val="1D9E02DC"/>
    <w:rsid w:val="1DAB29F9"/>
    <w:rsid w:val="1DAF1DD7"/>
    <w:rsid w:val="1DE859FC"/>
    <w:rsid w:val="1E0B5246"/>
    <w:rsid w:val="1E672DC4"/>
    <w:rsid w:val="1E845724"/>
    <w:rsid w:val="1E9B2A6E"/>
    <w:rsid w:val="1ECE699F"/>
    <w:rsid w:val="1EE44415"/>
    <w:rsid w:val="1EF74148"/>
    <w:rsid w:val="1F0C0E92"/>
    <w:rsid w:val="1F3C7DAD"/>
    <w:rsid w:val="1F525822"/>
    <w:rsid w:val="1F725C9D"/>
    <w:rsid w:val="1F7D3F22"/>
    <w:rsid w:val="1FE429DC"/>
    <w:rsid w:val="1FE65F6B"/>
    <w:rsid w:val="202D5948"/>
    <w:rsid w:val="209B0B03"/>
    <w:rsid w:val="20F66668"/>
    <w:rsid w:val="21090163"/>
    <w:rsid w:val="211514D5"/>
    <w:rsid w:val="212A1E87"/>
    <w:rsid w:val="217355DC"/>
    <w:rsid w:val="21871088"/>
    <w:rsid w:val="219739C1"/>
    <w:rsid w:val="21D70261"/>
    <w:rsid w:val="21DC7625"/>
    <w:rsid w:val="21FC7CC7"/>
    <w:rsid w:val="2221772E"/>
    <w:rsid w:val="22475AB6"/>
    <w:rsid w:val="22561186"/>
    <w:rsid w:val="22623FCE"/>
    <w:rsid w:val="22631AF5"/>
    <w:rsid w:val="22A068A5"/>
    <w:rsid w:val="22F8223D"/>
    <w:rsid w:val="231921B3"/>
    <w:rsid w:val="23264FFC"/>
    <w:rsid w:val="2331295C"/>
    <w:rsid w:val="235558E1"/>
    <w:rsid w:val="23AD1279"/>
    <w:rsid w:val="23B95E70"/>
    <w:rsid w:val="23C860B3"/>
    <w:rsid w:val="23F5677C"/>
    <w:rsid w:val="23FD1942"/>
    <w:rsid w:val="2457170A"/>
    <w:rsid w:val="2492221D"/>
    <w:rsid w:val="249661B1"/>
    <w:rsid w:val="24CF3471"/>
    <w:rsid w:val="24CF521F"/>
    <w:rsid w:val="250A26FB"/>
    <w:rsid w:val="25137802"/>
    <w:rsid w:val="251918E2"/>
    <w:rsid w:val="251D5F8B"/>
    <w:rsid w:val="252737F0"/>
    <w:rsid w:val="25421E95"/>
    <w:rsid w:val="255E0351"/>
    <w:rsid w:val="25A847A9"/>
    <w:rsid w:val="25C428AA"/>
    <w:rsid w:val="25C66622"/>
    <w:rsid w:val="25D725DE"/>
    <w:rsid w:val="25FA2770"/>
    <w:rsid w:val="262D044F"/>
    <w:rsid w:val="26802C75"/>
    <w:rsid w:val="26993D37"/>
    <w:rsid w:val="270218DC"/>
    <w:rsid w:val="271D1122"/>
    <w:rsid w:val="2751335B"/>
    <w:rsid w:val="27675BE3"/>
    <w:rsid w:val="276B56D3"/>
    <w:rsid w:val="27A961FC"/>
    <w:rsid w:val="27CE5C62"/>
    <w:rsid w:val="27E2526A"/>
    <w:rsid w:val="28074CD0"/>
    <w:rsid w:val="280E42B1"/>
    <w:rsid w:val="28100029"/>
    <w:rsid w:val="28133675"/>
    <w:rsid w:val="282835C4"/>
    <w:rsid w:val="28333D17"/>
    <w:rsid w:val="284403D1"/>
    <w:rsid w:val="286B04EF"/>
    <w:rsid w:val="288D78CB"/>
    <w:rsid w:val="292C2A40"/>
    <w:rsid w:val="296F0D7F"/>
    <w:rsid w:val="29777120"/>
    <w:rsid w:val="29AF338C"/>
    <w:rsid w:val="29B23F85"/>
    <w:rsid w:val="29B80978"/>
    <w:rsid w:val="29C360E8"/>
    <w:rsid w:val="29C53023"/>
    <w:rsid w:val="29C56BF1"/>
    <w:rsid w:val="29E4351B"/>
    <w:rsid w:val="29F574D6"/>
    <w:rsid w:val="29FB35CA"/>
    <w:rsid w:val="2A2B073F"/>
    <w:rsid w:val="2A306760"/>
    <w:rsid w:val="2A497822"/>
    <w:rsid w:val="2A53244F"/>
    <w:rsid w:val="2A766EDF"/>
    <w:rsid w:val="2A8447B6"/>
    <w:rsid w:val="2A9446F2"/>
    <w:rsid w:val="2AC7300E"/>
    <w:rsid w:val="2AD74E2E"/>
    <w:rsid w:val="2AD76BDC"/>
    <w:rsid w:val="2AEB4C05"/>
    <w:rsid w:val="2AFE23BA"/>
    <w:rsid w:val="2B0B2D29"/>
    <w:rsid w:val="2B230073"/>
    <w:rsid w:val="2B5841C1"/>
    <w:rsid w:val="2B607E88"/>
    <w:rsid w:val="2B77216D"/>
    <w:rsid w:val="2B8F23B5"/>
    <w:rsid w:val="2BA80578"/>
    <w:rsid w:val="2BD80B1D"/>
    <w:rsid w:val="2BDF043E"/>
    <w:rsid w:val="2C077995"/>
    <w:rsid w:val="2C216E19"/>
    <w:rsid w:val="2C8B2374"/>
    <w:rsid w:val="2CA43435"/>
    <w:rsid w:val="2CB71488"/>
    <w:rsid w:val="2CC338BC"/>
    <w:rsid w:val="2CCB451E"/>
    <w:rsid w:val="2D067C4C"/>
    <w:rsid w:val="2D144117"/>
    <w:rsid w:val="2D26209C"/>
    <w:rsid w:val="2D3E73E6"/>
    <w:rsid w:val="2D4F6EFD"/>
    <w:rsid w:val="2D5524DE"/>
    <w:rsid w:val="2D681047"/>
    <w:rsid w:val="2D687FBF"/>
    <w:rsid w:val="2D711034"/>
    <w:rsid w:val="2DBB27E5"/>
    <w:rsid w:val="2DD1025A"/>
    <w:rsid w:val="2DD90EBD"/>
    <w:rsid w:val="2E1F2D74"/>
    <w:rsid w:val="2E4C5B33"/>
    <w:rsid w:val="2E5F7614"/>
    <w:rsid w:val="2E7D0277"/>
    <w:rsid w:val="2EF21577"/>
    <w:rsid w:val="2F2A58D9"/>
    <w:rsid w:val="2F2D14C0"/>
    <w:rsid w:val="2F364819"/>
    <w:rsid w:val="2F4862FA"/>
    <w:rsid w:val="2F8A6913"/>
    <w:rsid w:val="2FA8323D"/>
    <w:rsid w:val="2FA86D99"/>
    <w:rsid w:val="2FCD4C9B"/>
    <w:rsid w:val="30202DD3"/>
    <w:rsid w:val="3034062C"/>
    <w:rsid w:val="303845C1"/>
    <w:rsid w:val="30587BB4"/>
    <w:rsid w:val="307D6477"/>
    <w:rsid w:val="308B0B94"/>
    <w:rsid w:val="308E41E1"/>
    <w:rsid w:val="30E97669"/>
    <w:rsid w:val="30F552E3"/>
    <w:rsid w:val="31140B8A"/>
    <w:rsid w:val="311741D6"/>
    <w:rsid w:val="311776BA"/>
    <w:rsid w:val="31210BB1"/>
    <w:rsid w:val="31402E69"/>
    <w:rsid w:val="314870B1"/>
    <w:rsid w:val="31772EC7"/>
    <w:rsid w:val="319475D5"/>
    <w:rsid w:val="31A744C3"/>
    <w:rsid w:val="31BE415A"/>
    <w:rsid w:val="31C1339B"/>
    <w:rsid w:val="31CA56EC"/>
    <w:rsid w:val="31EE08AF"/>
    <w:rsid w:val="322E5C7B"/>
    <w:rsid w:val="3239017C"/>
    <w:rsid w:val="32430FFB"/>
    <w:rsid w:val="324E1E79"/>
    <w:rsid w:val="3264169D"/>
    <w:rsid w:val="32657591"/>
    <w:rsid w:val="3268280F"/>
    <w:rsid w:val="326C2300"/>
    <w:rsid w:val="327724DD"/>
    <w:rsid w:val="3293788C"/>
    <w:rsid w:val="329B4993"/>
    <w:rsid w:val="32AC6BA0"/>
    <w:rsid w:val="32C21E98"/>
    <w:rsid w:val="32CB4449"/>
    <w:rsid w:val="32DF2AD1"/>
    <w:rsid w:val="32EB591A"/>
    <w:rsid w:val="32EE5F2B"/>
    <w:rsid w:val="32F522F5"/>
    <w:rsid w:val="3310712F"/>
    <w:rsid w:val="331458E3"/>
    <w:rsid w:val="332350B4"/>
    <w:rsid w:val="336851BD"/>
    <w:rsid w:val="336F1BEF"/>
    <w:rsid w:val="339C6C14"/>
    <w:rsid w:val="33CD3272"/>
    <w:rsid w:val="33DB773D"/>
    <w:rsid w:val="34126ED7"/>
    <w:rsid w:val="342F7A89"/>
    <w:rsid w:val="34304429"/>
    <w:rsid w:val="344C23E9"/>
    <w:rsid w:val="345179FF"/>
    <w:rsid w:val="34533777"/>
    <w:rsid w:val="346040E6"/>
    <w:rsid w:val="34626C7A"/>
    <w:rsid w:val="34761214"/>
    <w:rsid w:val="34BD32E6"/>
    <w:rsid w:val="34EE4FD3"/>
    <w:rsid w:val="35215623"/>
    <w:rsid w:val="35243365"/>
    <w:rsid w:val="354569F2"/>
    <w:rsid w:val="354D30DD"/>
    <w:rsid w:val="355D23D3"/>
    <w:rsid w:val="35AF70D3"/>
    <w:rsid w:val="35C11552"/>
    <w:rsid w:val="35E504D3"/>
    <w:rsid w:val="35F1149A"/>
    <w:rsid w:val="35F84103"/>
    <w:rsid w:val="35FA5E74"/>
    <w:rsid w:val="362D624A"/>
    <w:rsid w:val="363C648D"/>
    <w:rsid w:val="36596B95"/>
    <w:rsid w:val="36614403"/>
    <w:rsid w:val="36657792"/>
    <w:rsid w:val="36826596"/>
    <w:rsid w:val="36D668E1"/>
    <w:rsid w:val="36D93CDC"/>
    <w:rsid w:val="37054207"/>
    <w:rsid w:val="37127502"/>
    <w:rsid w:val="37357164"/>
    <w:rsid w:val="377A54BF"/>
    <w:rsid w:val="37871D8F"/>
    <w:rsid w:val="37AE5168"/>
    <w:rsid w:val="37F76B0F"/>
    <w:rsid w:val="381111E5"/>
    <w:rsid w:val="38351CF6"/>
    <w:rsid w:val="383E029A"/>
    <w:rsid w:val="38740160"/>
    <w:rsid w:val="387E0FDF"/>
    <w:rsid w:val="38A327F3"/>
    <w:rsid w:val="38C868F6"/>
    <w:rsid w:val="38CD7870"/>
    <w:rsid w:val="38CF5396"/>
    <w:rsid w:val="38FD63A7"/>
    <w:rsid w:val="39022997"/>
    <w:rsid w:val="3905700A"/>
    <w:rsid w:val="39355B41"/>
    <w:rsid w:val="39403752"/>
    <w:rsid w:val="3962620A"/>
    <w:rsid w:val="397A79F8"/>
    <w:rsid w:val="39893797"/>
    <w:rsid w:val="39DA0497"/>
    <w:rsid w:val="39F721DA"/>
    <w:rsid w:val="3A2F2590"/>
    <w:rsid w:val="3A3F654C"/>
    <w:rsid w:val="3A8C79E3"/>
    <w:rsid w:val="3A9330B9"/>
    <w:rsid w:val="3AA12D62"/>
    <w:rsid w:val="3AE3337B"/>
    <w:rsid w:val="3AF630AE"/>
    <w:rsid w:val="3B190B4B"/>
    <w:rsid w:val="3B251873"/>
    <w:rsid w:val="3B255741"/>
    <w:rsid w:val="3B365BA1"/>
    <w:rsid w:val="3B44206B"/>
    <w:rsid w:val="3B4B164C"/>
    <w:rsid w:val="3B8406BA"/>
    <w:rsid w:val="3BA448B8"/>
    <w:rsid w:val="3BBD3BCC"/>
    <w:rsid w:val="3BC1546A"/>
    <w:rsid w:val="3BD258C9"/>
    <w:rsid w:val="3C430575"/>
    <w:rsid w:val="3C4A1903"/>
    <w:rsid w:val="3C5067EE"/>
    <w:rsid w:val="3C597D99"/>
    <w:rsid w:val="3C6A23EC"/>
    <w:rsid w:val="3C9E6D60"/>
    <w:rsid w:val="3CBD0327"/>
    <w:rsid w:val="3CE33B06"/>
    <w:rsid w:val="3D0B0C89"/>
    <w:rsid w:val="3D197528"/>
    <w:rsid w:val="3D3E0D3C"/>
    <w:rsid w:val="3D3E2AEA"/>
    <w:rsid w:val="3D4C2CC4"/>
    <w:rsid w:val="3D6562C9"/>
    <w:rsid w:val="3D7A6218"/>
    <w:rsid w:val="3D8175A7"/>
    <w:rsid w:val="3D850719"/>
    <w:rsid w:val="3D9848F1"/>
    <w:rsid w:val="3D9D3CB5"/>
    <w:rsid w:val="3DD75419"/>
    <w:rsid w:val="3DF90796"/>
    <w:rsid w:val="3DFE4FA5"/>
    <w:rsid w:val="3E265A58"/>
    <w:rsid w:val="3E304B29"/>
    <w:rsid w:val="3E310271"/>
    <w:rsid w:val="3E587BDC"/>
    <w:rsid w:val="3E7C1B1C"/>
    <w:rsid w:val="3E8F1850"/>
    <w:rsid w:val="3EBF7C5B"/>
    <w:rsid w:val="3EF95AB5"/>
    <w:rsid w:val="3F204B9E"/>
    <w:rsid w:val="3F283A52"/>
    <w:rsid w:val="3F3643C1"/>
    <w:rsid w:val="3F7D3D9E"/>
    <w:rsid w:val="3F942E96"/>
    <w:rsid w:val="3FCD7646"/>
    <w:rsid w:val="3FDD2A8F"/>
    <w:rsid w:val="3FF73B50"/>
    <w:rsid w:val="400B75FC"/>
    <w:rsid w:val="40385F17"/>
    <w:rsid w:val="4044666A"/>
    <w:rsid w:val="40520D87"/>
    <w:rsid w:val="40534AFF"/>
    <w:rsid w:val="40677538"/>
    <w:rsid w:val="40842F0A"/>
    <w:rsid w:val="40C81049"/>
    <w:rsid w:val="40CD665F"/>
    <w:rsid w:val="41322966"/>
    <w:rsid w:val="41434B73"/>
    <w:rsid w:val="41540B2E"/>
    <w:rsid w:val="416A65A4"/>
    <w:rsid w:val="41B8730F"/>
    <w:rsid w:val="41DF489C"/>
    <w:rsid w:val="41E2438C"/>
    <w:rsid w:val="41EF2605"/>
    <w:rsid w:val="41F45E6E"/>
    <w:rsid w:val="41FB71FC"/>
    <w:rsid w:val="420267DC"/>
    <w:rsid w:val="42310E70"/>
    <w:rsid w:val="423B3A9C"/>
    <w:rsid w:val="429C37F8"/>
    <w:rsid w:val="429E673C"/>
    <w:rsid w:val="42DC271F"/>
    <w:rsid w:val="42EA4F30"/>
    <w:rsid w:val="4339622E"/>
    <w:rsid w:val="43747266"/>
    <w:rsid w:val="438576C5"/>
    <w:rsid w:val="43A318F9"/>
    <w:rsid w:val="43AF4742"/>
    <w:rsid w:val="43D321DE"/>
    <w:rsid w:val="43DD1DAA"/>
    <w:rsid w:val="43E066A9"/>
    <w:rsid w:val="44114AB5"/>
    <w:rsid w:val="441B1DD7"/>
    <w:rsid w:val="442073EE"/>
    <w:rsid w:val="442E38B9"/>
    <w:rsid w:val="447D039C"/>
    <w:rsid w:val="449851D6"/>
    <w:rsid w:val="44A92F3F"/>
    <w:rsid w:val="44EC107E"/>
    <w:rsid w:val="44F248E6"/>
    <w:rsid w:val="45112884"/>
    <w:rsid w:val="45292895"/>
    <w:rsid w:val="45595754"/>
    <w:rsid w:val="456A4DC4"/>
    <w:rsid w:val="457F1EF2"/>
    <w:rsid w:val="459C0CF6"/>
    <w:rsid w:val="45A55DFD"/>
    <w:rsid w:val="45AB7541"/>
    <w:rsid w:val="45F428E0"/>
    <w:rsid w:val="46081EE8"/>
    <w:rsid w:val="46333408"/>
    <w:rsid w:val="467A1037"/>
    <w:rsid w:val="46B52C14"/>
    <w:rsid w:val="46BC33FE"/>
    <w:rsid w:val="46D5626E"/>
    <w:rsid w:val="471A6376"/>
    <w:rsid w:val="472D60AA"/>
    <w:rsid w:val="474C4500"/>
    <w:rsid w:val="47543636"/>
    <w:rsid w:val="475C698F"/>
    <w:rsid w:val="47767A51"/>
    <w:rsid w:val="47C63E08"/>
    <w:rsid w:val="47ED75E7"/>
    <w:rsid w:val="47FA0A2C"/>
    <w:rsid w:val="4813496E"/>
    <w:rsid w:val="483144AB"/>
    <w:rsid w:val="484C07B1"/>
    <w:rsid w:val="485B27A2"/>
    <w:rsid w:val="48643D4D"/>
    <w:rsid w:val="48684EBF"/>
    <w:rsid w:val="486A0C38"/>
    <w:rsid w:val="486D24D6"/>
    <w:rsid w:val="48D367DD"/>
    <w:rsid w:val="48DF1625"/>
    <w:rsid w:val="48F665C4"/>
    <w:rsid w:val="49107A31"/>
    <w:rsid w:val="494F67AB"/>
    <w:rsid w:val="49861AA1"/>
    <w:rsid w:val="49985201"/>
    <w:rsid w:val="49D56585"/>
    <w:rsid w:val="49E14F29"/>
    <w:rsid w:val="49EC224C"/>
    <w:rsid w:val="49F96717"/>
    <w:rsid w:val="4A091293"/>
    <w:rsid w:val="4A2A2D74"/>
    <w:rsid w:val="4A2E5806"/>
    <w:rsid w:val="4A3E05CE"/>
    <w:rsid w:val="4A5B1180"/>
    <w:rsid w:val="4A6B4C9A"/>
    <w:rsid w:val="4A8204BA"/>
    <w:rsid w:val="4A873D23"/>
    <w:rsid w:val="4AAD76D1"/>
    <w:rsid w:val="4AC74E93"/>
    <w:rsid w:val="4B007631"/>
    <w:rsid w:val="4B2E1559"/>
    <w:rsid w:val="4B3D6AD7"/>
    <w:rsid w:val="4B4B733F"/>
    <w:rsid w:val="4B6D2F19"/>
    <w:rsid w:val="4B92472D"/>
    <w:rsid w:val="4B9366F7"/>
    <w:rsid w:val="4BB1235A"/>
    <w:rsid w:val="4BB74194"/>
    <w:rsid w:val="4BBB1EA0"/>
    <w:rsid w:val="4BBD5522"/>
    <w:rsid w:val="4BBF74EC"/>
    <w:rsid w:val="4BDE25B9"/>
    <w:rsid w:val="4BDE3E16"/>
    <w:rsid w:val="4BEA4569"/>
    <w:rsid w:val="4BFA22D2"/>
    <w:rsid w:val="4C017B05"/>
    <w:rsid w:val="4C2F6420"/>
    <w:rsid w:val="4C806C7C"/>
    <w:rsid w:val="4C885B30"/>
    <w:rsid w:val="4C9149E5"/>
    <w:rsid w:val="4CA94424"/>
    <w:rsid w:val="4CB701C3"/>
    <w:rsid w:val="4CBB4158"/>
    <w:rsid w:val="4CCE3E8B"/>
    <w:rsid w:val="4CD07C03"/>
    <w:rsid w:val="4CDD5E7C"/>
    <w:rsid w:val="4CE27936"/>
    <w:rsid w:val="4CE44007"/>
    <w:rsid w:val="4CE94821"/>
    <w:rsid w:val="4D467EC5"/>
    <w:rsid w:val="4D6B16DA"/>
    <w:rsid w:val="4D6C1CF9"/>
    <w:rsid w:val="4D8602C2"/>
    <w:rsid w:val="4D880C07"/>
    <w:rsid w:val="4DC4703C"/>
    <w:rsid w:val="4DEB6377"/>
    <w:rsid w:val="4E1E499E"/>
    <w:rsid w:val="4E2875CB"/>
    <w:rsid w:val="4E4168DE"/>
    <w:rsid w:val="4E4D0DDF"/>
    <w:rsid w:val="4E564138"/>
    <w:rsid w:val="4E6B74B7"/>
    <w:rsid w:val="4ECC0A60"/>
    <w:rsid w:val="4EFD0A57"/>
    <w:rsid w:val="4F0B7F86"/>
    <w:rsid w:val="4F247D92"/>
    <w:rsid w:val="4F4915A7"/>
    <w:rsid w:val="4F8922EB"/>
    <w:rsid w:val="4FBA3692"/>
    <w:rsid w:val="4FBB7FCB"/>
    <w:rsid w:val="4FC140FE"/>
    <w:rsid w:val="50153B7F"/>
    <w:rsid w:val="50575F45"/>
    <w:rsid w:val="506348EA"/>
    <w:rsid w:val="50A15412"/>
    <w:rsid w:val="50C3182D"/>
    <w:rsid w:val="50E023DF"/>
    <w:rsid w:val="50E7376D"/>
    <w:rsid w:val="51207815"/>
    <w:rsid w:val="5154556B"/>
    <w:rsid w:val="51870AAC"/>
    <w:rsid w:val="518D75D4"/>
    <w:rsid w:val="51DC0DF8"/>
    <w:rsid w:val="51EB103B"/>
    <w:rsid w:val="52505342"/>
    <w:rsid w:val="52634B2B"/>
    <w:rsid w:val="52707792"/>
    <w:rsid w:val="53034162"/>
    <w:rsid w:val="531D5224"/>
    <w:rsid w:val="532F2D2A"/>
    <w:rsid w:val="53394028"/>
    <w:rsid w:val="534529CD"/>
    <w:rsid w:val="53690469"/>
    <w:rsid w:val="53CC7635"/>
    <w:rsid w:val="53F32429"/>
    <w:rsid w:val="53FD6E04"/>
    <w:rsid w:val="540006A2"/>
    <w:rsid w:val="54242A3D"/>
    <w:rsid w:val="542731AB"/>
    <w:rsid w:val="54442C85"/>
    <w:rsid w:val="545A24A8"/>
    <w:rsid w:val="54DC4D71"/>
    <w:rsid w:val="55083709"/>
    <w:rsid w:val="550D3076"/>
    <w:rsid w:val="55202DAA"/>
    <w:rsid w:val="552B257D"/>
    <w:rsid w:val="55313209"/>
    <w:rsid w:val="55AC6D33"/>
    <w:rsid w:val="55C90087"/>
    <w:rsid w:val="55E77D6B"/>
    <w:rsid w:val="56144762"/>
    <w:rsid w:val="56226FF5"/>
    <w:rsid w:val="564E1B99"/>
    <w:rsid w:val="568F468B"/>
    <w:rsid w:val="56AF6ADB"/>
    <w:rsid w:val="56D71B8E"/>
    <w:rsid w:val="57343F1B"/>
    <w:rsid w:val="57362D58"/>
    <w:rsid w:val="57711FE2"/>
    <w:rsid w:val="57871377"/>
    <w:rsid w:val="57917F8F"/>
    <w:rsid w:val="57961A49"/>
    <w:rsid w:val="57C93BCD"/>
    <w:rsid w:val="57FA1FD8"/>
    <w:rsid w:val="580B5F93"/>
    <w:rsid w:val="58201313"/>
    <w:rsid w:val="58426257"/>
    <w:rsid w:val="58500FAC"/>
    <w:rsid w:val="5862192B"/>
    <w:rsid w:val="58727DC0"/>
    <w:rsid w:val="589D2963"/>
    <w:rsid w:val="58C61EBA"/>
    <w:rsid w:val="58D00F8B"/>
    <w:rsid w:val="58D2260D"/>
    <w:rsid w:val="58D909C5"/>
    <w:rsid w:val="590D4ADB"/>
    <w:rsid w:val="59325C83"/>
    <w:rsid w:val="59535952"/>
    <w:rsid w:val="59596891"/>
    <w:rsid w:val="597B0EF6"/>
    <w:rsid w:val="59AF6DF2"/>
    <w:rsid w:val="59B241EC"/>
    <w:rsid w:val="59B83EF9"/>
    <w:rsid w:val="59BD150F"/>
    <w:rsid w:val="5A1153B7"/>
    <w:rsid w:val="5A1B7FE4"/>
    <w:rsid w:val="5A3D7F5A"/>
    <w:rsid w:val="5A517EA9"/>
    <w:rsid w:val="5A6951F3"/>
    <w:rsid w:val="5A823F41"/>
    <w:rsid w:val="5AB741B0"/>
    <w:rsid w:val="5AE34FA5"/>
    <w:rsid w:val="5AEB5C08"/>
    <w:rsid w:val="5AED7BD2"/>
    <w:rsid w:val="5AF267C1"/>
    <w:rsid w:val="5AF820D3"/>
    <w:rsid w:val="5AFC7E15"/>
    <w:rsid w:val="5B2B06FA"/>
    <w:rsid w:val="5B57329D"/>
    <w:rsid w:val="5B631C42"/>
    <w:rsid w:val="5B70435F"/>
    <w:rsid w:val="5B8B61EB"/>
    <w:rsid w:val="5B9D65FB"/>
    <w:rsid w:val="5BC76675"/>
    <w:rsid w:val="5BE03293"/>
    <w:rsid w:val="5BE30FD5"/>
    <w:rsid w:val="5C043425"/>
    <w:rsid w:val="5C0F5926"/>
    <w:rsid w:val="5C4952DC"/>
    <w:rsid w:val="5C514191"/>
    <w:rsid w:val="5C653798"/>
    <w:rsid w:val="5C700ABB"/>
    <w:rsid w:val="5C841E70"/>
    <w:rsid w:val="5C98591B"/>
    <w:rsid w:val="5CA467DF"/>
    <w:rsid w:val="5CD57372"/>
    <w:rsid w:val="5CE6380F"/>
    <w:rsid w:val="5CF3349A"/>
    <w:rsid w:val="5D0C00B7"/>
    <w:rsid w:val="5D0E2082"/>
    <w:rsid w:val="5D254ABC"/>
    <w:rsid w:val="5D3E14DA"/>
    <w:rsid w:val="5DAA3B58"/>
    <w:rsid w:val="5DCA4DC4"/>
    <w:rsid w:val="5DF474C9"/>
    <w:rsid w:val="5E14191A"/>
    <w:rsid w:val="5E235411"/>
    <w:rsid w:val="5E455DA7"/>
    <w:rsid w:val="5E7A5C21"/>
    <w:rsid w:val="5E9A1E1F"/>
    <w:rsid w:val="5EBF1885"/>
    <w:rsid w:val="5EDA046D"/>
    <w:rsid w:val="5EDD1D44"/>
    <w:rsid w:val="5EF05EE3"/>
    <w:rsid w:val="5F1119B5"/>
    <w:rsid w:val="5F2D0218"/>
    <w:rsid w:val="5F551763"/>
    <w:rsid w:val="5F661E0C"/>
    <w:rsid w:val="5F7012C4"/>
    <w:rsid w:val="5FAF36A8"/>
    <w:rsid w:val="5FD27396"/>
    <w:rsid w:val="5FEC48FC"/>
    <w:rsid w:val="601F2244"/>
    <w:rsid w:val="60536729"/>
    <w:rsid w:val="605B3830"/>
    <w:rsid w:val="606C3347"/>
    <w:rsid w:val="60787E0D"/>
    <w:rsid w:val="60874625"/>
    <w:rsid w:val="60A52CFD"/>
    <w:rsid w:val="60AD570E"/>
    <w:rsid w:val="60BB7E2A"/>
    <w:rsid w:val="60DB04CD"/>
    <w:rsid w:val="60EC4488"/>
    <w:rsid w:val="60F375C4"/>
    <w:rsid w:val="61131A15"/>
    <w:rsid w:val="61137C66"/>
    <w:rsid w:val="61181721"/>
    <w:rsid w:val="61391E36"/>
    <w:rsid w:val="6171498D"/>
    <w:rsid w:val="61FC06FB"/>
    <w:rsid w:val="6252656D"/>
    <w:rsid w:val="625878BF"/>
    <w:rsid w:val="6283706E"/>
    <w:rsid w:val="62E66B07"/>
    <w:rsid w:val="63462575"/>
    <w:rsid w:val="63497970"/>
    <w:rsid w:val="635A1B7D"/>
    <w:rsid w:val="63822E81"/>
    <w:rsid w:val="63CD05A1"/>
    <w:rsid w:val="63F0603D"/>
    <w:rsid w:val="63F7561D"/>
    <w:rsid w:val="64250B7E"/>
    <w:rsid w:val="64B37221"/>
    <w:rsid w:val="64C51278"/>
    <w:rsid w:val="64CF20F6"/>
    <w:rsid w:val="64F1206D"/>
    <w:rsid w:val="650C112E"/>
    <w:rsid w:val="6530528B"/>
    <w:rsid w:val="653D1756"/>
    <w:rsid w:val="65501489"/>
    <w:rsid w:val="65534AD5"/>
    <w:rsid w:val="65736F26"/>
    <w:rsid w:val="657A6506"/>
    <w:rsid w:val="657F1D6E"/>
    <w:rsid w:val="6593581A"/>
    <w:rsid w:val="65A07B3E"/>
    <w:rsid w:val="65A25A5D"/>
    <w:rsid w:val="66187ACD"/>
    <w:rsid w:val="66560D21"/>
    <w:rsid w:val="6659611C"/>
    <w:rsid w:val="665B6338"/>
    <w:rsid w:val="66996E60"/>
    <w:rsid w:val="66D41C46"/>
    <w:rsid w:val="66DB402C"/>
    <w:rsid w:val="66F15EB0"/>
    <w:rsid w:val="67063C26"/>
    <w:rsid w:val="678E34F5"/>
    <w:rsid w:val="679C6C08"/>
    <w:rsid w:val="67B33F51"/>
    <w:rsid w:val="67B51A77"/>
    <w:rsid w:val="67C63C85"/>
    <w:rsid w:val="67D026A2"/>
    <w:rsid w:val="68012F0F"/>
    <w:rsid w:val="68061D81"/>
    <w:rsid w:val="680C5410"/>
    <w:rsid w:val="6821710D"/>
    <w:rsid w:val="684B23DC"/>
    <w:rsid w:val="685272C6"/>
    <w:rsid w:val="68601137"/>
    <w:rsid w:val="686C1E18"/>
    <w:rsid w:val="68767506"/>
    <w:rsid w:val="68A02752"/>
    <w:rsid w:val="68B03FED"/>
    <w:rsid w:val="68D51CA5"/>
    <w:rsid w:val="690D10DC"/>
    <w:rsid w:val="69790883"/>
    <w:rsid w:val="697B284D"/>
    <w:rsid w:val="69BE4523"/>
    <w:rsid w:val="69DF4B8A"/>
    <w:rsid w:val="69FD3262"/>
    <w:rsid w:val="6A1005B1"/>
    <w:rsid w:val="6A154B8E"/>
    <w:rsid w:val="6A401E6D"/>
    <w:rsid w:val="6A505A87"/>
    <w:rsid w:val="6A7E25F5"/>
    <w:rsid w:val="6A8614A9"/>
    <w:rsid w:val="6AAD0FC2"/>
    <w:rsid w:val="6AAD2EDA"/>
    <w:rsid w:val="6ACF10A2"/>
    <w:rsid w:val="6AFC176B"/>
    <w:rsid w:val="6B3158B9"/>
    <w:rsid w:val="6B403D4E"/>
    <w:rsid w:val="6B5E41D4"/>
    <w:rsid w:val="6B9F6CC6"/>
    <w:rsid w:val="6BBB3D3E"/>
    <w:rsid w:val="6BCA3618"/>
    <w:rsid w:val="6BE47A40"/>
    <w:rsid w:val="6BE566A3"/>
    <w:rsid w:val="6BF07522"/>
    <w:rsid w:val="6C1808E6"/>
    <w:rsid w:val="6C24541E"/>
    <w:rsid w:val="6C3D203B"/>
    <w:rsid w:val="6C4E5FF7"/>
    <w:rsid w:val="6C506213"/>
    <w:rsid w:val="6CC60283"/>
    <w:rsid w:val="6CD209D6"/>
    <w:rsid w:val="6CFA617E"/>
    <w:rsid w:val="6D0D1A0E"/>
    <w:rsid w:val="6D231231"/>
    <w:rsid w:val="6D266F73"/>
    <w:rsid w:val="6D2F7BD6"/>
    <w:rsid w:val="6D6B4986"/>
    <w:rsid w:val="6D967C55"/>
    <w:rsid w:val="6DAC7C0F"/>
    <w:rsid w:val="6DAF6F69"/>
    <w:rsid w:val="6DCC7B1B"/>
    <w:rsid w:val="6DE210EC"/>
    <w:rsid w:val="6DEE5A73"/>
    <w:rsid w:val="6E3D4575"/>
    <w:rsid w:val="6E5713BA"/>
    <w:rsid w:val="6E5F098F"/>
    <w:rsid w:val="6E661D1D"/>
    <w:rsid w:val="6E6A0D4E"/>
    <w:rsid w:val="6E963C85"/>
    <w:rsid w:val="6EAE5472"/>
    <w:rsid w:val="6EFC55B1"/>
    <w:rsid w:val="6F0426D0"/>
    <w:rsid w:val="6F0D3F47"/>
    <w:rsid w:val="6F0E7CBF"/>
    <w:rsid w:val="6F1F1ECC"/>
    <w:rsid w:val="6F503950"/>
    <w:rsid w:val="6F51652A"/>
    <w:rsid w:val="6F63000B"/>
    <w:rsid w:val="6F887A72"/>
    <w:rsid w:val="6FBE5C57"/>
    <w:rsid w:val="6FC30AAA"/>
    <w:rsid w:val="6FCA1E38"/>
    <w:rsid w:val="6FFD3FBC"/>
    <w:rsid w:val="702E686B"/>
    <w:rsid w:val="70453BB5"/>
    <w:rsid w:val="70455963"/>
    <w:rsid w:val="70691651"/>
    <w:rsid w:val="706A53C9"/>
    <w:rsid w:val="707D50FC"/>
    <w:rsid w:val="70A46B2D"/>
    <w:rsid w:val="70BC5C25"/>
    <w:rsid w:val="70F3716D"/>
    <w:rsid w:val="712832BA"/>
    <w:rsid w:val="71381023"/>
    <w:rsid w:val="71431EA2"/>
    <w:rsid w:val="71502811"/>
    <w:rsid w:val="71551BD5"/>
    <w:rsid w:val="71632544"/>
    <w:rsid w:val="71871466"/>
    <w:rsid w:val="71D376CA"/>
    <w:rsid w:val="71D46014"/>
    <w:rsid w:val="722F0678"/>
    <w:rsid w:val="72355167"/>
    <w:rsid w:val="725A23E5"/>
    <w:rsid w:val="72604CD6"/>
    <w:rsid w:val="727B38BE"/>
    <w:rsid w:val="72946F42"/>
    <w:rsid w:val="729D1A86"/>
    <w:rsid w:val="72DF3E4C"/>
    <w:rsid w:val="72E15E16"/>
    <w:rsid w:val="72E476B5"/>
    <w:rsid w:val="72EB459F"/>
    <w:rsid w:val="731C29AB"/>
    <w:rsid w:val="73333915"/>
    <w:rsid w:val="734D7008"/>
    <w:rsid w:val="73522870"/>
    <w:rsid w:val="744E6275"/>
    <w:rsid w:val="745949D4"/>
    <w:rsid w:val="746A3BEA"/>
    <w:rsid w:val="7472484C"/>
    <w:rsid w:val="7479207F"/>
    <w:rsid w:val="74D06143"/>
    <w:rsid w:val="74DF1EE2"/>
    <w:rsid w:val="75091E53"/>
    <w:rsid w:val="751B4EE4"/>
    <w:rsid w:val="751F5064"/>
    <w:rsid w:val="754206C3"/>
    <w:rsid w:val="75474D4A"/>
    <w:rsid w:val="75644ADD"/>
    <w:rsid w:val="756E14B8"/>
    <w:rsid w:val="757C3BD5"/>
    <w:rsid w:val="759509AA"/>
    <w:rsid w:val="759F78C3"/>
    <w:rsid w:val="75A629FF"/>
    <w:rsid w:val="75C45D0A"/>
    <w:rsid w:val="75CB690A"/>
    <w:rsid w:val="75DC4673"/>
    <w:rsid w:val="761E2EDE"/>
    <w:rsid w:val="762D1373"/>
    <w:rsid w:val="76390C16"/>
    <w:rsid w:val="764010A6"/>
    <w:rsid w:val="7662726E"/>
    <w:rsid w:val="76742AFE"/>
    <w:rsid w:val="76C9109B"/>
    <w:rsid w:val="76D161A2"/>
    <w:rsid w:val="76D637B8"/>
    <w:rsid w:val="77235D01"/>
    <w:rsid w:val="776738B8"/>
    <w:rsid w:val="777803CC"/>
    <w:rsid w:val="77822FF8"/>
    <w:rsid w:val="77A318EC"/>
    <w:rsid w:val="77BD2282"/>
    <w:rsid w:val="77D53A70"/>
    <w:rsid w:val="77DC0133"/>
    <w:rsid w:val="781225CE"/>
    <w:rsid w:val="782A5B6A"/>
    <w:rsid w:val="78371528"/>
    <w:rsid w:val="78482494"/>
    <w:rsid w:val="7866291A"/>
    <w:rsid w:val="78743289"/>
    <w:rsid w:val="78A23952"/>
    <w:rsid w:val="78E8332F"/>
    <w:rsid w:val="78EF290F"/>
    <w:rsid w:val="78FB5758"/>
    <w:rsid w:val="790E0FE8"/>
    <w:rsid w:val="791A5BDE"/>
    <w:rsid w:val="79507852"/>
    <w:rsid w:val="7956473D"/>
    <w:rsid w:val="79607369"/>
    <w:rsid w:val="79DD6C0C"/>
    <w:rsid w:val="7A016D9E"/>
    <w:rsid w:val="7A0B3779"/>
    <w:rsid w:val="7A0F14BB"/>
    <w:rsid w:val="7A460C55"/>
    <w:rsid w:val="7A4D1FE3"/>
    <w:rsid w:val="7A684727"/>
    <w:rsid w:val="7A7430CC"/>
    <w:rsid w:val="7A9A492F"/>
    <w:rsid w:val="7A9E283F"/>
    <w:rsid w:val="7AA00365"/>
    <w:rsid w:val="7AB20098"/>
    <w:rsid w:val="7ABD0F17"/>
    <w:rsid w:val="7ABE2599"/>
    <w:rsid w:val="7B007056"/>
    <w:rsid w:val="7B0C77A9"/>
    <w:rsid w:val="7B7D06A6"/>
    <w:rsid w:val="7B875081"/>
    <w:rsid w:val="7B9A6B62"/>
    <w:rsid w:val="7BA126CB"/>
    <w:rsid w:val="7BB0282A"/>
    <w:rsid w:val="7BD227A0"/>
    <w:rsid w:val="7C350F81"/>
    <w:rsid w:val="7C43369E"/>
    <w:rsid w:val="7C4B60AF"/>
    <w:rsid w:val="7C8141C6"/>
    <w:rsid w:val="7CB9570E"/>
    <w:rsid w:val="7CCC3693"/>
    <w:rsid w:val="7CD97B5E"/>
    <w:rsid w:val="7CF6426C"/>
    <w:rsid w:val="7D2232B3"/>
    <w:rsid w:val="7D23118C"/>
    <w:rsid w:val="7D2A660C"/>
    <w:rsid w:val="7D31799A"/>
    <w:rsid w:val="7D366D5F"/>
    <w:rsid w:val="7D4476CE"/>
    <w:rsid w:val="7D6A07B6"/>
    <w:rsid w:val="7D7B2A93"/>
    <w:rsid w:val="7DB52379"/>
    <w:rsid w:val="7DCC321F"/>
    <w:rsid w:val="7DE247F1"/>
    <w:rsid w:val="7DFF53A3"/>
    <w:rsid w:val="7E232B70"/>
    <w:rsid w:val="7E6335D5"/>
    <w:rsid w:val="7EB443DF"/>
    <w:rsid w:val="7EBF4B32"/>
    <w:rsid w:val="7EF742CC"/>
    <w:rsid w:val="7EFB3DBC"/>
    <w:rsid w:val="7F111831"/>
    <w:rsid w:val="7F48452A"/>
    <w:rsid w:val="7F511C2E"/>
    <w:rsid w:val="7F7B4EFD"/>
    <w:rsid w:val="7FA93F3D"/>
    <w:rsid w:val="7FB34697"/>
    <w:rsid w:val="7FD30895"/>
    <w:rsid w:val="7FEC5A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iPriority="99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uiPriority w:val="0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9">
    <w:name w:val="annotation subject"/>
    <w:basedOn w:val="4"/>
    <w:next w:val="4"/>
    <w:link w:val="21"/>
    <w:qFormat/>
    <w:uiPriority w:val="0"/>
    <w:rPr>
      <w:b/>
      <w:bCs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">
    <w:name w:val="Table Simple 1"/>
    <w:basedOn w:val="10"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styleId="16">
    <w:name w:val="annotation reference"/>
    <w:basedOn w:val="13"/>
    <w:qFormat/>
    <w:uiPriority w:val="0"/>
    <w:rPr>
      <w:sz w:val="21"/>
      <w:szCs w:val="21"/>
    </w:rPr>
  </w:style>
  <w:style w:type="character" w:customStyle="1" w:styleId="17">
    <w:name w:val="批注文字 Char"/>
    <w:basedOn w:val="13"/>
    <w:link w:val="4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框文本 Char"/>
    <w:basedOn w:val="13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脚 Char"/>
    <w:basedOn w:val="13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眉 Char"/>
    <w:basedOn w:val="13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批注主题 Char"/>
    <w:basedOn w:val="17"/>
    <w:link w:val="9"/>
    <w:qFormat/>
    <w:uiPriority w:val="0"/>
  </w:style>
  <w:style w:type="table" w:customStyle="1" w:styleId="22">
    <w:name w:val="样式1"/>
    <w:basedOn w:val="12"/>
    <w:qFormat/>
    <w:uiPriority w:val="99"/>
    <w:tblPr/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3">
    <w:name w:val="_Style 22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459</Words>
  <Characters>777</Characters>
  <Lines>96</Lines>
  <Paragraphs>27</Paragraphs>
  <TotalTime>8</TotalTime>
  <ScaleCrop>false</ScaleCrop>
  <LinksUpToDate>false</LinksUpToDate>
  <CharactersWithSpaces>794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2023-10-19T00:54:00Z</dcterms:created>
  <dc:creator>admin</dc:creator>
  <cp:lastModifiedBy>windy</cp:lastModifiedBy>
  <cp:lastPrinted>2024-12-11T03:10:00Z</cp:lastPrinted>
  <dcterms:modified xsi:type="dcterms:W3CDTF">2026-01-26T09:54:19Z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EE40808497EF4020AAE9A970D34CE296_13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