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C80A1E">
      <w:pPr>
        <w:spacing w:line="360" w:lineRule="auto"/>
        <w:ind w:firstLine="422" w:firstLineChars="200"/>
        <w:jc w:val="center"/>
        <w:rPr>
          <w:rFonts w:hint="default" w:ascii="Times New Roman" w:eastAsia="宋体"/>
          <w:b/>
          <w:sz w:val="21"/>
          <w:szCs w:val="21"/>
          <w:lang w:val="en-US" w:eastAsia="zh-CN"/>
        </w:rPr>
      </w:pPr>
      <w:r>
        <w:rPr>
          <w:rFonts w:hint="eastAsia" w:ascii="Times New Roman" w:eastAsia="宋体"/>
          <w:b/>
          <w:sz w:val="21"/>
          <w:szCs w:val="21"/>
          <w:lang w:val="en-US" w:eastAsia="zh-CN"/>
        </w:rPr>
        <w:t xml:space="preserve">    </w:t>
      </w:r>
      <w:r>
        <w:rPr>
          <w:rFonts w:hint="eastAsia" w:ascii="Times New Roman" w:eastAsia="宋体"/>
          <w:b/>
          <w:sz w:val="21"/>
          <w:szCs w:val="21"/>
        </w:rPr>
        <w:t xml:space="preserve">表1 </w:t>
      </w:r>
      <w:r>
        <w:rPr>
          <w:rFonts w:hint="eastAsia" w:ascii="Times New Roman" w:eastAsia="宋体"/>
          <w:b/>
          <w:sz w:val="21"/>
          <w:szCs w:val="21"/>
          <w:lang w:val="en-US" w:eastAsia="zh-CN"/>
        </w:rPr>
        <w:t xml:space="preserve">   </w:t>
      </w:r>
      <w:r>
        <w:rPr>
          <w:rFonts w:hint="eastAsia" w:ascii="Times New Roman" w:eastAsia="宋体"/>
          <w:b/>
          <w:sz w:val="21"/>
          <w:szCs w:val="21"/>
        </w:rPr>
        <w:t>一</w:t>
      </w:r>
      <w:bookmarkStart w:id="0" w:name="_GoBack"/>
      <w:bookmarkEnd w:id="0"/>
      <w:r>
        <w:rPr>
          <w:rFonts w:hint="eastAsia" w:ascii="Times New Roman" w:eastAsia="宋体"/>
          <w:b/>
          <w:sz w:val="21"/>
          <w:szCs w:val="21"/>
        </w:rPr>
        <w:t>般资料比较</w:t>
      </w:r>
      <w:r>
        <w:rPr>
          <w:rFonts w:hint="eastAsia" w:ascii="Times New Roman" w:eastAsia="宋体"/>
          <w:b/>
          <w:sz w:val="21"/>
          <w:szCs w:val="21"/>
          <w:lang w:val="en-US" w:eastAsia="zh-CN"/>
        </w:rPr>
        <w:t xml:space="preserve">           [</w:t>
      </w:r>
      <w:r>
        <w:rPr>
          <w:rFonts w:ascii="Times New Roman" w:hAnsi="Times New Roman" w:eastAsia="宋体"/>
          <w:b/>
          <w:bCs w:val="0"/>
          <w:color w:val="auto"/>
          <w:szCs w:val="21"/>
        </w:rPr>
        <w:object>
          <v:shape id="_x0000_i1025" o:spt="75" type="#_x0000_t75" style="height:12pt;width:24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4">
            <o:LockedField>false</o:LockedField>
          </o:OLEObject>
        </w:object>
      </w:r>
      <w:r>
        <w:rPr>
          <w:rFonts w:hint="eastAsia" w:ascii="Times New Roman" w:hAnsi="Times New Roman" w:eastAsia="宋体"/>
          <w:b/>
          <w:bCs w:val="0"/>
          <w:color w:val="auto"/>
          <w:szCs w:val="21"/>
          <w:lang w:val="en-US" w:eastAsia="zh-CN"/>
        </w:rPr>
        <w:t xml:space="preserve">, </w:t>
      </w:r>
      <w:r>
        <w:rPr>
          <w:rFonts w:hint="eastAsia" w:ascii="Times New Roman" w:hAnsi="Times New Roman" w:eastAsia="宋体"/>
          <w:b/>
          <w:bCs w:val="0"/>
          <w:i/>
          <w:iCs/>
          <w:color w:val="auto"/>
          <w:szCs w:val="21"/>
          <w:lang w:val="en-US" w:eastAsia="zh-CN"/>
        </w:rPr>
        <w:t>M</w:t>
      </w:r>
      <w:r>
        <w:rPr>
          <w:rFonts w:hint="eastAsia" w:ascii="Times New Roman" w:hAnsi="Times New Roman" w:eastAsia="宋体"/>
          <w:b/>
          <w:bCs w:val="0"/>
          <w:color w:val="auto"/>
          <w:szCs w:val="21"/>
          <w:lang w:val="en-US" w:eastAsia="zh-CN"/>
        </w:rPr>
        <w:t>（</w:t>
      </w:r>
      <w:r>
        <w:rPr>
          <w:rFonts w:hint="eastAsia" w:ascii="Times New Roman" w:hAnsi="Times New Roman" w:eastAsia="宋体"/>
          <w:b/>
          <w:bCs w:val="0"/>
          <w:i/>
          <w:iCs/>
          <w:color w:val="auto"/>
          <w:szCs w:val="21"/>
          <w:lang w:val="en-US" w:eastAsia="zh-CN"/>
        </w:rPr>
        <w:t>P</w:t>
      </w:r>
      <w:r>
        <w:rPr>
          <w:rFonts w:hint="eastAsia" w:ascii="Times New Roman" w:hAnsi="Times New Roman" w:eastAsia="宋体"/>
          <w:b/>
          <w:bCs w:val="0"/>
          <w:color w:val="auto"/>
          <w:szCs w:val="21"/>
          <w:vertAlign w:val="subscript"/>
          <w:lang w:val="en-US" w:eastAsia="zh-CN"/>
        </w:rPr>
        <w:t>25</w:t>
      </w:r>
      <w:r>
        <w:rPr>
          <w:rFonts w:hint="eastAsia" w:ascii="Times New Roman" w:hAnsi="Times New Roman" w:eastAsia="宋体"/>
          <w:b/>
          <w:bCs w:val="0"/>
          <w:color w:val="auto"/>
          <w:szCs w:val="21"/>
          <w:lang w:val="en-US" w:eastAsia="zh-CN"/>
        </w:rPr>
        <w:t xml:space="preserve">， </w:t>
      </w:r>
      <w:r>
        <w:rPr>
          <w:rFonts w:hint="eastAsia" w:ascii="Times New Roman" w:hAnsi="Times New Roman" w:eastAsia="宋体"/>
          <w:b/>
          <w:bCs w:val="0"/>
          <w:i/>
          <w:iCs/>
          <w:color w:val="auto"/>
          <w:szCs w:val="21"/>
          <w:lang w:val="en-US" w:eastAsia="zh-CN"/>
        </w:rPr>
        <w:t>P</w:t>
      </w:r>
      <w:r>
        <w:rPr>
          <w:rFonts w:hint="eastAsia" w:ascii="Times New Roman" w:hAnsi="Times New Roman" w:eastAsia="宋体"/>
          <w:b/>
          <w:bCs w:val="0"/>
          <w:color w:val="auto"/>
          <w:szCs w:val="21"/>
          <w:vertAlign w:val="subscript"/>
          <w:lang w:val="en-US" w:eastAsia="zh-CN"/>
        </w:rPr>
        <w:t>75</w:t>
      </w:r>
      <w:r>
        <w:rPr>
          <w:rFonts w:hint="eastAsia" w:ascii="Times New Roman" w:hAnsi="Times New Roman" w:eastAsia="宋体"/>
          <w:b/>
          <w:bCs w:val="0"/>
          <w:color w:val="auto"/>
          <w:szCs w:val="21"/>
          <w:lang w:val="en-US" w:eastAsia="zh-CN"/>
        </w:rPr>
        <w:t>），</w:t>
      </w:r>
      <w:r>
        <w:rPr>
          <w:rFonts w:hint="eastAsia" w:ascii="Times New Roman" w:hAnsi="Times New Roman" w:eastAsia="宋体"/>
          <w:b/>
          <w:bCs w:val="0"/>
          <w:i/>
          <w:iCs/>
          <w:color w:val="auto"/>
          <w:szCs w:val="21"/>
          <w:lang w:val="en-US" w:eastAsia="zh-CN"/>
        </w:rPr>
        <w:t>n</w:t>
      </w:r>
      <w:r>
        <w:rPr>
          <w:rFonts w:hint="eastAsia" w:ascii="Times New Roman" w:hAnsi="Times New Roman" w:eastAsia="宋体"/>
          <w:b/>
          <w:bCs w:val="0"/>
          <w:color w:val="auto"/>
          <w:szCs w:val="21"/>
          <w:lang w:val="en-US" w:eastAsia="zh-CN"/>
        </w:rPr>
        <w:t xml:space="preserve">=40 </w:t>
      </w:r>
      <w:r>
        <w:rPr>
          <w:rFonts w:hint="eastAsia" w:ascii="Times New Roman" w:eastAsia="宋体"/>
          <w:b/>
          <w:sz w:val="21"/>
          <w:szCs w:val="21"/>
          <w:lang w:val="en-US" w:eastAsia="zh-CN"/>
        </w:rPr>
        <w:t>]</w:t>
      </w:r>
    </w:p>
    <w:tbl>
      <w:tblPr>
        <w:tblStyle w:val="5"/>
        <w:tblW w:w="774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2"/>
        <w:gridCol w:w="1435"/>
        <w:gridCol w:w="1278"/>
        <w:gridCol w:w="1999"/>
        <w:gridCol w:w="1994"/>
      </w:tblGrid>
      <w:tr w14:paraId="03CC0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042" w:type="dxa"/>
            <w:tcBorders>
              <w:top w:val="single" w:color="auto" w:sz="12" w:space="0"/>
            </w:tcBorders>
            <w:shd w:val="clear" w:color="auto" w:fill="auto"/>
          </w:tcPr>
          <w:p w14:paraId="1944FF85">
            <w:pPr>
              <w:spacing w:line="360" w:lineRule="auto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组别</w:t>
            </w:r>
          </w:p>
        </w:tc>
        <w:tc>
          <w:tcPr>
            <w:tcW w:w="1435" w:type="dxa"/>
            <w:tcBorders>
              <w:top w:val="single" w:color="auto" w:sz="12" w:space="0"/>
            </w:tcBorders>
          </w:tcPr>
          <w:p w14:paraId="4092C540">
            <w:pPr>
              <w:spacing w:line="360" w:lineRule="auto"/>
              <w:jc w:val="center"/>
              <w:rPr>
                <w:rFonts w:ascii="Times New Roman" w:hAnsi="Times New Roman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1"/>
                <w:szCs w:val="21"/>
              </w:rPr>
              <w:t>性别</w:t>
            </w:r>
            <w:r>
              <w:rPr>
                <w:rFonts w:ascii="Times New Roman" w:hAnsi="Times New Roman" w:eastAsia="宋体" w:cs="宋体"/>
                <w:kern w:val="0"/>
                <w:sz w:val="21"/>
                <w:szCs w:val="21"/>
              </w:rPr>
              <w:t xml:space="preserve"> (</w:t>
            </w:r>
            <w:r>
              <w:rPr>
                <w:rFonts w:hint="eastAsia" w:ascii="Times New Roman" w:hAnsi="Times New Roman" w:eastAsia="宋体" w:cs="宋体"/>
                <w:kern w:val="0"/>
                <w:sz w:val="21"/>
                <w:szCs w:val="21"/>
              </w:rPr>
              <w:t>男</w:t>
            </w:r>
            <w:r>
              <w:rPr>
                <w:rFonts w:ascii="Times New Roman" w:hAnsi="Times New Roman" w:eastAsia="宋体" w:cs="宋体"/>
                <w:kern w:val="0"/>
                <w:sz w:val="21"/>
                <w:szCs w:val="21"/>
              </w:rPr>
              <w:t>/</w:t>
            </w:r>
            <w:r>
              <w:rPr>
                <w:rFonts w:hint="eastAsia" w:ascii="Times New Roman" w:hAnsi="Times New Roman" w:eastAsia="宋体" w:cs="宋体"/>
                <w:kern w:val="0"/>
                <w:sz w:val="21"/>
                <w:szCs w:val="21"/>
              </w:rPr>
              <w:t>女</w:t>
            </w:r>
            <w:r>
              <w:rPr>
                <w:rFonts w:ascii="Times New Roman" w:hAnsi="Times New Roman" w:eastAsia="宋体" w:cs="宋体"/>
                <w:kern w:val="0"/>
                <w:sz w:val="21"/>
                <w:szCs w:val="21"/>
              </w:rPr>
              <w:t>)</w:t>
            </w:r>
          </w:p>
        </w:tc>
        <w:tc>
          <w:tcPr>
            <w:tcW w:w="1278" w:type="dxa"/>
            <w:tcBorders>
              <w:top w:val="single" w:color="auto" w:sz="12" w:space="0"/>
            </w:tcBorders>
          </w:tcPr>
          <w:p w14:paraId="5778AAFC">
            <w:pPr>
              <w:spacing w:line="360" w:lineRule="auto"/>
              <w:jc w:val="center"/>
              <w:rPr>
                <w:rFonts w:ascii="Times New Roman" w:hAnsi="Times New Roman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1"/>
                <w:szCs w:val="21"/>
              </w:rPr>
              <w:t>年龄</w:t>
            </w:r>
            <w:r>
              <w:rPr>
                <w:rFonts w:hint="eastAsia" w:ascii="Times New Roman" w:hAnsi="Times New Roman" w:eastAsia="宋体" w:cs="宋体"/>
                <w:kern w:val="0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 w:cs="宋体"/>
                <w:kern w:val="0"/>
                <w:sz w:val="21"/>
                <w:szCs w:val="21"/>
              </w:rPr>
              <w:t>岁</w:t>
            </w:r>
          </w:p>
        </w:tc>
        <w:tc>
          <w:tcPr>
            <w:tcW w:w="1999" w:type="dxa"/>
            <w:tcBorders>
              <w:top w:val="single" w:color="auto" w:sz="12" w:space="0"/>
            </w:tcBorders>
          </w:tcPr>
          <w:p w14:paraId="5C613712">
            <w:pPr>
              <w:spacing w:line="360" w:lineRule="auto"/>
              <w:jc w:val="center"/>
              <w:rPr>
                <w:rFonts w:ascii="Times New Roman" w:hAnsi="Times New Roman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病程</w:t>
            </w:r>
            <w:r>
              <w:rPr>
                <w:rFonts w:hint="eastAsia" w:ascii="Times New Roman" w:hAnsi="Times New Roman" w:eastAsia="宋体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>年</w:t>
            </w:r>
          </w:p>
        </w:tc>
        <w:tc>
          <w:tcPr>
            <w:tcW w:w="1994" w:type="dxa"/>
            <w:tcBorders>
              <w:top w:val="single" w:color="auto" w:sz="12" w:space="0"/>
            </w:tcBorders>
          </w:tcPr>
          <w:p w14:paraId="272F3C88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肿瘤</w:t>
            </w:r>
            <w:r>
              <w:rPr>
                <w:rFonts w:hint="eastAsia" w:ascii="Times New Roman" w:hAnsi="Times New Roman" w:eastAsia="宋体"/>
                <w:sz w:val="21"/>
                <w:szCs w:val="21"/>
                <w:lang w:val="en-US" w:eastAsia="zh-CN"/>
              </w:rPr>
              <w:t>直径/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>cm</w:t>
            </w:r>
          </w:p>
        </w:tc>
      </w:tr>
      <w:tr w14:paraId="7B2ED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2" w:type="dxa"/>
            <w:tcBorders>
              <w:top w:val="single" w:color="auto" w:sz="4" w:space="0"/>
            </w:tcBorders>
            <w:shd w:val="clear" w:color="auto" w:fill="auto"/>
          </w:tcPr>
          <w:p w14:paraId="3D4F31A8">
            <w:pPr>
              <w:spacing w:line="360" w:lineRule="auto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观察组</w:t>
            </w:r>
          </w:p>
        </w:tc>
        <w:tc>
          <w:tcPr>
            <w:tcW w:w="1435" w:type="dxa"/>
            <w:tcBorders>
              <w:top w:val="single" w:color="auto" w:sz="4" w:space="0"/>
            </w:tcBorders>
          </w:tcPr>
          <w:p w14:paraId="4A08CAD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23/17</w:t>
            </w:r>
          </w:p>
        </w:tc>
        <w:tc>
          <w:tcPr>
            <w:tcW w:w="1278" w:type="dxa"/>
            <w:tcBorders>
              <w:top w:val="single" w:color="auto" w:sz="4" w:space="0"/>
            </w:tcBorders>
          </w:tcPr>
          <w:p w14:paraId="32E3C9A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59.83±12.08</w:t>
            </w:r>
          </w:p>
        </w:tc>
        <w:tc>
          <w:tcPr>
            <w:tcW w:w="1999" w:type="dxa"/>
            <w:tcBorders>
              <w:top w:val="single" w:color="auto" w:sz="4" w:space="0"/>
            </w:tcBorders>
          </w:tcPr>
          <w:p w14:paraId="3D752EF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2.00（2.00,2.00）</w:t>
            </w:r>
          </w:p>
        </w:tc>
        <w:tc>
          <w:tcPr>
            <w:tcW w:w="1994" w:type="dxa"/>
            <w:tcBorders>
              <w:top w:val="single" w:color="auto" w:sz="4" w:space="0"/>
            </w:tcBorders>
          </w:tcPr>
          <w:p w14:paraId="14DF58B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2.00（2.00,3.00）</w:t>
            </w:r>
          </w:p>
        </w:tc>
      </w:tr>
      <w:tr w14:paraId="5A7ED0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2" w:type="dxa"/>
            <w:shd w:val="clear" w:color="auto" w:fill="auto"/>
          </w:tcPr>
          <w:p w14:paraId="49DD321E">
            <w:pPr>
              <w:spacing w:line="360" w:lineRule="auto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对照组</w:t>
            </w:r>
          </w:p>
        </w:tc>
        <w:tc>
          <w:tcPr>
            <w:tcW w:w="1435" w:type="dxa"/>
          </w:tcPr>
          <w:p w14:paraId="3392E02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25/15</w:t>
            </w:r>
          </w:p>
        </w:tc>
        <w:tc>
          <w:tcPr>
            <w:tcW w:w="1278" w:type="dxa"/>
          </w:tcPr>
          <w:p w14:paraId="365A067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61.68±10.67</w:t>
            </w:r>
          </w:p>
        </w:tc>
        <w:tc>
          <w:tcPr>
            <w:tcW w:w="1999" w:type="dxa"/>
          </w:tcPr>
          <w:p w14:paraId="5AE8962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2.00（2.00,3.00）</w:t>
            </w:r>
          </w:p>
        </w:tc>
        <w:tc>
          <w:tcPr>
            <w:tcW w:w="1994" w:type="dxa"/>
          </w:tcPr>
          <w:p w14:paraId="48591DD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3.00（2.00,3.00）</w:t>
            </w:r>
          </w:p>
        </w:tc>
      </w:tr>
      <w:tr w14:paraId="61AE13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2" w:type="dxa"/>
            <w:shd w:val="clear" w:color="auto" w:fill="auto"/>
          </w:tcPr>
          <w:p w14:paraId="7BB23D33">
            <w:pPr>
              <w:spacing w:line="360" w:lineRule="auto"/>
              <w:jc w:val="center"/>
              <w:rPr>
                <w:rFonts w:hint="default" w:ascii="Times New Roman" w:hAnsi="Times New Roman" w:eastAsia="宋体" w:cs="宋体"/>
                <w:i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/>
                <w:i/>
                <w:sz w:val="21"/>
                <w:szCs w:val="21"/>
              </w:rPr>
              <w:t>χ²</w:t>
            </w:r>
            <w:r>
              <w:rPr>
                <w:rFonts w:hint="eastAsia" w:ascii="Times New Roman" w:hAnsi="Times New Roman" w:eastAsia="宋体" w:cs="宋体"/>
                <w:i/>
                <w:kern w:val="0"/>
                <w:sz w:val="21"/>
                <w:szCs w:val="21"/>
              </w:rPr>
              <w:t>/t</w:t>
            </w:r>
            <w:r>
              <w:rPr>
                <w:rFonts w:hint="eastAsia" w:ascii="Times New Roman" w:hAnsi="Times New Roman" w:eastAsia="宋体" w:cs="宋体"/>
                <w:i/>
                <w:kern w:val="0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 w:cs="宋体"/>
                <w:i w:val="0"/>
                <w:iCs/>
                <w:kern w:val="0"/>
                <w:sz w:val="21"/>
                <w:szCs w:val="21"/>
                <w:lang w:val="en-US" w:eastAsia="zh-CN"/>
              </w:rPr>
              <w:t>Z</w:t>
            </w:r>
          </w:p>
        </w:tc>
        <w:tc>
          <w:tcPr>
            <w:tcW w:w="1435" w:type="dxa"/>
          </w:tcPr>
          <w:p w14:paraId="1E8E8C04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0.483</w:t>
            </w:r>
          </w:p>
        </w:tc>
        <w:tc>
          <w:tcPr>
            <w:tcW w:w="1278" w:type="dxa"/>
          </w:tcPr>
          <w:p w14:paraId="33CDED81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1.203</w:t>
            </w:r>
          </w:p>
        </w:tc>
        <w:tc>
          <w:tcPr>
            <w:tcW w:w="1999" w:type="dxa"/>
            <w:vAlign w:val="center"/>
          </w:tcPr>
          <w:p w14:paraId="7464B7FA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0.145</w:t>
            </w:r>
          </w:p>
        </w:tc>
        <w:tc>
          <w:tcPr>
            <w:tcW w:w="1994" w:type="dxa"/>
            <w:vAlign w:val="center"/>
          </w:tcPr>
          <w:p w14:paraId="033A8BF8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0.314</w:t>
            </w:r>
          </w:p>
        </w:tc>
      </w:tr>
      <w:tr w14:paraId="053374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2" w:type="dxa"/>
            <w:tcBorders>
              <w:bottom w:val="single" w:color="auto" w:sz="12" w:space="0"/>
            </w:tcBorders>
            <w:shd w:val="clear" w:color="auto" w:fill="auto"/>
          </w:tcPr>
          <w:p w14:paraId="674636A2">
            <w:pPr>
              <w:spacing w:line="360" w:lineRule="auto"/>
              <w:jc w:val="center"/>
              <w:rPr>
                <w:rFonts w:ascii="Times New Roman" w:hAnsi="Times New Roman" w:eastAsia="宋体" w:cs="宋体"/>
                <w:i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i/>
                <w:kern w:val="0"/>
                <w:sz w:val="21"/>
                <w:szCs w:val="21"/>
              </w:rPr>
              <w:t>P</w:t>
            </w:r>
          </w:p>
        </w:tc>
        <w:tc>
          <w:tcPr>
            <w:tcW w:w="1435" w:type="dxa"/>
            <w:tcBorders>
              <w:bottom w:val="single" w:color="auto" w:sz="12" w:space="0"/>
            </w:tcBorders>
          </w:tcPr>
          <w:p w14:paraId="39D299E7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0.363</w:t>
            </w:r>
          </w:p>
        </w:tc>
        <w:tc>
          <w:tcPr>
            <w:tcW w:w="1278" w:type="dxa"/>
            <w:tcBorders>
              <w:bottom w:val="single" w:color="auto" w:sz="12" w:space="0"/>
            </w:tcBorders>
          </w:tcPr>
          <w:p w14:paraId="0FDB1882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0.234</w:t>
            </w:r>
          </w:p>
        </w:tc>
        <w:tc>
          <w:tcPr>
            <w:tcW w:w="1999" w:type="dxa"/>
            <w:tcBorders>
              <w:bottom w:val="single" w:color="auto" w:sz="12" w:space="0"/>
            </w:tcBorders>
            <w:vAlign w:val="center"/>
          </w:tcPr>
          <w:p w14:paraId="62BD0FCD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0.885</w:t>
            </w:r>
          </w:p>
        </w:tc>
        <w:tc>
          <w:tcPr>
            <w:tcW w:w="1994" w:type="dxa"/>
            <w:tcBorders>
              <w:bottom w:val="single" w:color="auto" w:sz="12" w:space="0"/>
            </w:tcBorders>
            <w:vAlign w:val="center"/>
          </w:tcPr>
          <w:p w14:paraId="1E4B8EFA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0.755</w:t>
            </w:r>
          </w:p>
        </w:tc>
      </w:tr>
    </w:tbl>
    <w:p w14:paraId="7E08305C">
      <w:pPr>
        <w:spacing w:line="360" w:lineRule="auto"/>
        <w:rPr>
          <w:rFonts w:hint="default" w:ascii="Times New Roman" w:hAnsi="Times New Roman" w:eastAsia="宋体"/>
          <w:color w:val="000000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ZSSK--GBK1-0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xMDhmOGRmNzE1ZmQxOGRlZmFkMGE3YmY4NmUzNzYifQ=="/>
  </w:docVars>
  <w:rsids>
    <w:rsidRoot w:val="008565AD"/>
    <w:rsid w:val="00014B93"/>
    <w:rsid w:val="0001596B"/>
    <w:rsid w:val="000D120F"/>
    <w:rsid w:val="000F3657"/>
    <w:rsid w:val="004248FF"/>
    <w:rsid w:val="004371A1"/>
    <w:rsid w:val="00457396"/>
    <w:rsid w:val="00484523"/>
    <w:rsid w:val="00495005"/>
    <w:rsid w:val="00561467"/>
    <w:rsid w:val="00567F95"/>
    <w:rsid w:val="00633CED"/>
    <w:rsid w:val="007A3503"/>
    <w:rsid w:val="007A3DBB"/>
    <w:rsid w:val="008565AD"/>
    <w:rsid w:val="009A6B56"/>
    <w:rsid w:val="009C7B35"/>
    <w:rsid w:val="00A80DB3"/>
    <w:rsid w:val="00B2797F"/>
    <w:rsid w:val="00B532D0"/>
    <w:rsid w:val="00BF6C98"/>
    <w:rsid w:val="00CB69E8"/>
    <w:rsid w:val="00EE7EEB"/>
    <w:rsid w:val="00F27516"/>
    <w:rsid w:val="00F96C85"/>
    <w:rsid w:val="01077546"/>
    <w:rsid w:val="01BB70DB"/>
    <w:rsid w:val="04153B4B"/>
    <w:rsid w:val="09EC3FF0"/>
    <w:rsid w:val="0B685C02"/>
    <w:rsid w:val="0E201E05"/>
    <w:rsid w:val="0E666746"/>
    <w:rsid w:val="132B6F01"/>
    <w:rsid w:val="15787ABD"/>
    <w:rsid w:val="1D3568E9"/>
    <w:rsid w:val="22464253"/>
    <w:rsid w:val="2D945E50"/>
    <w:rsid w:val="2FCB70AA"/>
    <w:rsid w:val="30FF33EB"/>
    <w:rsid w:val="33053D76"/>
    <w:rsid w:val="3338739B"/>
    <w:rsid w:val="39F30AD2"/>
    <w:rsid w:val="3D07120A"/>
    <w:rsid w:val="3E405732"/>
    <w:rsid w:val="3E7504C3"/>
    <w:rsid w:val="3E90570A"/>
    <w:rsid w:val="40060879"/>
    <w:rsid w:val="408B202B"/>
    <w:rsid w:val="46B46290"/>
    <w:rsid w:val="481D3E1B"/>
    <w:rsid w:val="496542A4"/>
    <w:rsid w:val="4A592AAE"/>
    <w:rsid w:val="4AC579B3"/>
    <w:rsid w:val="4F555962"/>
    <w:rsid w:val="55FB35EB"/>
    <w:rsid w:val="56E20AA0"/>
    <w:rsid w:val="57B73D49"/>
    <w:rsid w:val="5A081E0E"/>
    <w:rsid w:val="5B4B747B"/>
    <w:rsid w:val="5D8D7A84"/>
    <w:rsid w:val="60AD006F"/>
    <w:rsid w:val="66BB48A2"/>
    <w:rsid w:val="66CD4EA9"/>
    <w:rsid w:val="67161B7C"/>
    <w:rsid w:val="6BB81B36"/>
    <w:rsid w:val="74027434"/>
    <w:rsid w:val="75FF298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2">
    <w:name w:val="fontstyle01"/>
    <w:basedOn w:val="7"/>
    <w:qFormat/>
    <w:uiPriority w:val="0"/>
    <w:rPr>
      <w:rFonts w:hint="eastAsia" w:ascii="宋体" w:hAnsi="宋体" w:eastAsia="宋体"/>
      <w:color w:val="000000"/>
      <w:sz w:val="24"/>
      <w:szCs w:val="24"/>
    </w:rPr>
  </w:style>
  <w:style w:type="character" w:customStyle="1" w:styleId="13">
    <w:name w:val="NormalCharacter"/>
    <w:qFormat/>
    <w:uiPriority w:val="0"/>
  </w:style>
  <w:style w:type="character" w:customStyle="1" w:styleId="14">
    <w:name w:val="fontstyle11"/>
    <w:basedOn w:val="7"/>
    <w:qFormat/>
    <w:uiPriority w:val="0"/>
    <w:rPr>
      <w:rFonts w:hint="default" w:ascii="FZSSK--GBK1-0" w:hAnsi="FZSSK--GBK1-0"/>
      <w:color w:val="00000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605</Words>
  <Characters>1488</Characters>
  <Lines>602</Lines>
  <Paragraphs>757</Paragraphs>
  <TotalTime>11</TotalTime>
  <ScaleCrop>false</ScaleCrop>
  <LinksUpToDate>false</LinksUpToDate>
  <CharactersWithSpaces>1572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2024-07-17T03:36:00Z</dcterms:created>
  <dc:creator>Windows 用户</dc:creator>
  <cp:lastModifiedBy>windy</cp:lastModifiedBy>
  <cp:lastPrinted>2025-02-18T02:45:00Z</cp:lastPrinted>
  <dcterms:modified xsi:type="dcterms:W3CDTF">2026-01-21T07:54:14Z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B50BC2644C014FAE801B56A3A694140F_13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